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E62" w:rsidRPr="00623E62" w:rsidRDefault="00623E62" w:rsidP="00623E62">
      <w:pPr>
        <w:shd w:val="clear" w:color="auto" w:fill="FFFFFF"/>
        <w:spacing w:after="120" w:line="240" w:lineRule="auto"/>
        <w:jc w:val="center"/>
        <w:rPr>
          <w:rFonts w:ascii="Times New Roman" w:eastAsia="Times New Roman" w:hAnsi="Times New Roman" w:cs="Times New Roman"/>
          <w:b/>
          <w:bCs/>
          <w:color w:val="222222"/>
          <w:sz w:val="28"/>
          <w:szCs w:val="28"/>
        </w:rPr>
      </w:pPr>
      <w:r w:rsidRPr="00623E62">
        <w:rPr>
          <w:rFonts w:ascii="Times New Roman" w:eastAsia="Times New Roman" w:hAnsi="Times New Roman" w:cs="Times New Roman"/>
          <w:b/>
          <w:bCs/>
          <w:color w:val="222222"/>
          <w:sz w:val="28"/>
          <w:szCs w:val="28"/>
        </w:rPr>
        <w:t>The golden jackal in Albania</w:t>
      </w:r>
    </w:p>
    <w:p w:rsidR="00623E62" w:rsidRPr="00623E62" w:rsidRDefault="00623E62" w:rsidP="00623E62">
      <w:pPr>
        <w:shd w:val="clear" w:color="auto" w:fill="FFFFFF"/>
        <w:spacing w:after="0" w:line="240" w:lineRule="auto"/>
        <w:jc w:val="both"/>
        <w:rPr>
          <w:rFonts w:ascii="Times New Roman" w:eastAsia="Times New Roman" w:hAnsi="Times New Roman" w:cs="Times New Roman"/>
          <w:color w:val="222222"/>
        </w:rPr>
      </w:pPr>
      <w:r w:rsidRPr="00623E62">
        <w:rPr>
          <w:rFonts w:ascii="Times New Roman" w:eastAsia="Times New Roman" w:hAnsi="Times New Roman" w:cs="Times New Roman"/>
          <w:color w:val="222222"/>
        </w:rPr>
        <w:t>Jackals are part of the Canidae family, and in general there are 5 types of jackal. In Albania the golden jackal (Canis aureus) is living. Their geographic territory is from Southern Europe, Eastern Europe, North Africa and to some areas of Asia. Jackals eat everything – birds, small mammals, carcasses, but in cases of food shortages they also take fruits or vegetables. We have often seen in the Park that in their stomach there are grains of fruits that they use for food.</w:t>
      </w:r>
    </w:p>
    <w:p w:rsidR="00623E62" w:rsidRPr="00623E62" w:rsidRDefault="00623E62" w:rsidP="00623E62">
      <w:pPr>
        <w:shd w:val="clear" w:color="auto" w:fill="FFFFFF"/>
        <w:spacing w:after="0" w:line="240" w:lineRule="auto"/>
        <w:jc w:val="both"/>
        <w:rPr>
          <w:rFonts w:ascii="Times New Roman" w:eastAsia="Times New Roman" w:hAnsi="Times New Roman" w:cs="Times New Roman"/>
          <w:color w:val="222222"/>
        </w:rPr>
      </w:pPr>
      <w:r w:rsidRPr="00623E62">
        <w:rPr>
          <w:rFonts w:ascii="Times New Roman" w:eastAsia="Times New Roman" w:hAnsi="Times New Roman" w:cs="Times New Roman"/>
          <w:color w:val="222222"/>
        </w:rPr>
        <w:t>They live in monogamous families and they defend their territory (about 3 km2). Their zone is marked by urine and fevers and is so large that it allows the growth of the cane. Usually they get their prey alone or in couple, but when the prey is big even in rams.</w:t>
      </w:r>
    </w:p>
    <w:p w:rsidR="00623E62" w:rsidRPr="00623E62" w:rsidRDefault="00623E62" w:rsidP="00623E62">
      <w:pPr>
        <w:shd w:val="clear" w:color="auto" w:fill="FFFFFF"/>
        <w:spacing w:after="0" w:line="240" w:lineRule="auto"/>
        <w:jc w:val="both"/>
        <w:rPr>
          <w:rFonts w:ascii="Times New Roman" w:eastAsia="Times New Roman" w:hAnsi="Times New Roman" w:cs="Times New Roman"/>
          <w:color w:val="222222"/>
        </w:rPr>
      </w:pPr>
      <w:r w:rsidRPr="00623E62">
        <w:rPr>
          <w:rFonts w:ascii="Times New Roman" w:eastAsia="Times New Roman" w:hAnsi="Times New Roman" w:cs="Times New Roman"/>
          <w:color w:val="222222"/>
        </w:rPr>
        <w:t>According to the IUCN Red List, the jackal is classified as vulnerable species. But despite the fact that it is not at an apparent risk of disappearance, its number is declining worldwide.</w:t>
      </w:r>
    </w:p>
    <w:p w:rsidR="00623E62" w:rsidRPr="00623E62" w:rsidRDefault="00623E62" w:rsidP="00623E62">
      <w:pPr>
        <w:shd w:val="clear" w:color="auto" w:fill="FFFFFF"/>
        <w:spacing w:after="0" w:line="240" w:lineRule="auto"/>
        <w:jc w:val="both"/>
        <w:rPr>
          <w:rFonts w:ascii="Times New Roman" w:eastAsia="Times New Roman" w:hAnsi="Times New Roman" w:cs="Times New Roman"/>
          <w:color w:val="222222"/>
        </w:rPr>
      </w:pPr>
      <w:r w:rsidRPr="00623E62">
        <w:rPr>
          <w:rFonts w:ascii="Times New Roman" w:eastAsia="Times New Roman" w:hAnsi="Times New Roman" w:cs="Times New Roman"/>
          <w:color w:val="222222"/>
        </w:rPr>
        <w:t>There are no statistics and there is no exact number in Europe and Africa. And we do not have an exact number in Albania. In the Divjake National Park located between the two rivers Vjose and Shkumbin, there are around 170-180 pairs, but we think that this number should be higher. This is supported by increasing visual contacts in adjacent residential areas. The screaming hall that is heard is another sign. Our cameras often send us photos of them.</w:t>
      </w:r>
    </w:p>
    <w:p w:rsidR="00623E62" w:rsidRPr="00623E62" w:rsidRDefault="00623E62" w:rsidP="00623E62">
      <w:pPr>
        <w:shd w:val="clear" w:color="auto" w:fill="FFFFFF"/>
        <w:spacing w:after="0" w:line="240" w:lineRule="auto"/>
        <w:jc w:val="both"/>
        <w:rPr>
          <w:rFonts w:ascii="Times New Roman" w:eastAsia="Times New Roman" w:hAnsi="Times New Roman" w:cs="Times New Roman"/>
          <w:color w:val="222222"/>
        </w:rPr>
      </w:pPr>
      <w:r w:rsidRPr="00623E62">
        <w:rPr>
          <w:rFonts w:ascii="Times New Roman" w:eastAsia="Times New Roman" w:hAnsi="Times New Roman" w:cs="Times New Roman"/>
          <w:color w:val="222222"/>
        </w:rPr>
        <w:t>The presence of a higher number of stars is also shown by the fact that although he is living mainly on the coast of the ravines of the rivers, it is noticed in recent years even in other hilly areas about 20 km from the coastline. In the whole of Republic of Albania currently over 850 pairs are estimated.</w:t>
      </w:r>
    </w:p>
    <w:p w:rsidR="00623E62" w:rsidRPr="00623E62" w:rsidRDefault="00623E62" w:rsidP="00623E62">
      <w:pPr>
        <w:shd w:val="clear" w:color="auto" w:fill="FFFFFF"/>
        <w:spacing w:after="0" w:line="240" w:lineRule="auto"/>
        <w:jc w:val="both"/>
        <w:rPr>
          <w:rFonts w:ascii="Times New Roman" w:eastAsia="Times New Roman" w:hAnsi="Times New Roman" w:cs="Times New Roman"/>
          <w:color w:val="222222"/>
        </w:rPr>
      </w:pPr>
      <w:r w:rsidRPr="00623E62">
        <w:rPr>
          <w:rFonts w:ascii="Times New Roman" w:eastAsia="Times New Roman" w:hAnsi="Times New Roman" w:cs="Times New Roman"/>
          <w:color w:val="222222"/>
        </w:rPr>
        <w:t xml:space="preserve">Although it is a controversial species, due to damage to agriculture and livestock, its role in the ecosystem is important because it cleans the environment from carcasses and keeps the equilibrium population of rodents and rabbits. However, the damage that jackals cause to the farmers is bigger that their help. </w:t>
      </w:r>
    </w:p>
    <w:p w:rsidR="00623E62" w:rsidRDefault="00623E62" w:rsidP="00623E62">
      <w:pPr>
        <w:shd w:val="clear" w:color="auto" w:fill="FFFFFF"/>
        <w:spacing w:after="0" w:line="240" w:lineRule="auto"/>
        <w:jc w:val="both"/>
        <w:rPr>
          <w:rFonts w:ascii="Times New Roman" w:eastAsia="Times New Roman" w:hAnsi="Times New Roman" w:cs="Times New Roman"/>
          <w:color w:val="222222"/>
        </w:rPr>
      </w:pPr>
      <w:r w:rsidRPr="00623E62">
        <w:rPr>
          <w:rFonts w:ascii="Times New Roman" w:eastAsia="Times New Roman" w:hAnsi="Times New Roman" w:cs="Times New Roman"/>
          <w:color w:val="222222"/>
        </w:rPr>
        <w:t>As in many European countries and in Albania too, the jackal is a protected species and its killing and hunting is not allowed. Often the farmers, annoyed by their presence and damage, have also used poisonous food to fight it, causing damage to their population.</w:t>
      </w:r>
    </w:p>
    <w:p w:rsidR="00623E62" w:rsidRPr="00623E62" w:rsidRDefault="00623E62" w:rsidP="00623E62">
      <w:pPr>
        <w:shd w:val="clear" w:color="auto" w:fill="FFFFFF"/>
        <w:spacing w:after="0" w:line="240" w:lineRule="auto"/>
        <w:jc w:val="both"/>
        <w:rPr>
          <w:rFonts w:ascii="Times New Roman" w:eastAsia="Times New Roman" w:hAnsi="Times New Roman" w:cs="Times New Roman"/>
          <w:color w:val="222222"/>
        </w:rPr>
      </w:pPr>
    </w:p>
    <w:p w:rsidR="00623E62" w:rsidRPr="008E0B68" w:rsidRDefault="00623E62" w:rsidP="00623E62">
      <w:pPr>
        <w:spacing w:after="0" w:line="240" w:lineRule="auto"/>
        <w:rPr>
          <w:rFonts w:ascii="Times New Roman" w:hAnsi="Times New Roman" w:cs="Times New Roman"/>
        </w:rPr>
      </w:pPr>
      <w:r w:rsidRPr="008E0B68">
        <w:rPr>
          <w:rFonts w:ascii="Times New Roman" w:hAnsi="Times New Roman" w:cs="Times New Roman"/>
        </w:rPr>
        <w:t>Ana Taga</w:t>
      </w:r>
    </w:p>
    <w:p w:rsidR="00623E62" w:rsidRPr="008E0B68" w:rsidRDefault="00623E62" w:rsidP="00623E62">
      <w:pPr>
        <w:spacing w:after="0" w:line="240" w:lineRule="auto"/>
        <w:rPr>
          <w:rFonts w:ascii="Times New Roman" w:hAnsi="Times New Roman" w:cs="Times New Roman"/>
        </w:rPr>
      </w:pPr>
      <w:r w:rsidRPr="008E0B68">
        <w:rPr>
          <w:rFonts w:ascii="Times New Roman" w:hAnsi="Times New Roman" w:cs="Times New Roman"/>
        </w:rPr>
        <w:t xml:space="preserve">Executive Director </w:t>
      </w:r>
    </w:p>
    <w:p w:rsidR="00623E62" w:rsidRPr="008E0B68" w:rsidRDefault="00623E62" w:rsidP="00623E62">
      <w:pPr>
        <w:spacing w:after="0" w:line="240" w:lineRule="auto"/>
        <w:rPr>
          <w:rFonts w:ascii="Times New Roman" w:hAnsi="Times New Roman" w:cs="Times New Roman"/>
        </w:rPr>
      </w:pPr>
      <w:r w:rsidRPr="008E0B68">
        <w:rPr>
          <w:rFonts w:ascii="Times New Roman" w:hAnsi="Times New Roman" w:cs="Times New Roman"/>
        </w:rPr>
        <w:t>Albania Federation for Hunting and Conservation</w:t>
      </w:r>
    </w:p>
    <w:p w:rsidR="00623E62" w:rsidRPr="00623E62" w:rsidRDefault="00623E62" w:rsidP="00FC4216">
      <w:pPr>
        <w:shd w:val="clear" w:color="auto" w:fill="FFFFFF"/>
        <w:spacing w:after="120" w:line="240" w:lineRule="auto"/>
        <w:jc w:val="center"/>
        <w:rPr>
          <w:rFonts w:ascii="Times New Roman" w:eastAsia="Times New Roman" w:hAnsi="Times New Roman" w:cs="Times New Roman"/>
          <w:b/>
          <w:bCs/>
          <w:color w:val="222222"/>
          <w:sz w:val="24"/>
          <w:szCs w:val="24"/>
        </w:rPr>
      </w:pPr>
    </w:p>
    <w:p w:rsidR="00623E62" w:rsidRPr="00623E62" w:rsidRDefault="00623E62" w:rsidP="00623E62">
      <w:pPr>
        <w:shd w:val="clear" w:color="auto" w:fill="FFFFFF"/>
        <w:spacing w:after="120" w:line="240" w:lineRule="auto"/>
        <w:jc w:val="center"/>
        <w:rPr>
          <w:rFonts w:ascii="Times New Roman" w:eastAsia="Times New Roman" w:hAnsi="Times New Roman" w:cs="Times New Roman"/>
          <w:b/>
          <w:bCs/>
          <w:color w:val="222222"/>
          <w:sz w:val="28"/>
          <w:szCs w:val="28"/>
        </w:rPr>
      </w:pPr>
      <w:r w:rsidRPr="00623E62">
        <w:rPr>
          <w:rFonts w:ascii="Times New Roman" w:eastAsia="Times New Roman" w:hAnsi="Times New Roman" w:cs="Times New Roman"/>
          <w:b/>
          <w:bCs/>
          <w:color w:val="222222"/>
          <w:sz w:val="28"/>
          <w:szCs w:val="28"/>
        </w:rPr>
        <w:t>The golden jackal in</w:t>
      </w:r>
      <w:r>
        <w:rPr>
          <w:rFonts w:ascii="Times New Roman" w:eastAsia="Times New Roman" w:hAnsi="Times New Roman" w:cs="Times New Roman"/>
          <w:b/>
          <w:bCs/>
          <w:color w:val="222222"/>
          <w:sz w:val="28"/>
          <w:szCs w:val="28"/>
        </w:rPr>
        <w:t xml:space="preserve"> </w:t>
      </w:r>
      <w:r w:rsidRPr="00623E62">
        <w:rPr>
          <w:rFonts w:ascii="Times New Roman" w:eastAsia="Times New Roman" w:hAnsi="Times New Roman" w:cs="Times New Roman"/>
          <w:b/>
          <w:bCs/>
          <w:color w:val="222222"/>
          <w:sz w:val="28"/>
          <w:szCs w:val="28"/>
        </w:rPr>
        <w:t>Bosnia and Herzegovina</w:t>
      </w:r>
    </w:p>
    <w:p w:rsidR="00623E62" w:rsidRPr="00623E62" w:rsidRDefault="00623E62" w:rsidP="00623E62">
      <w:pPr>
        <w:pStyle w:val="NoSpacing"/>
        <w:numPr>
          <w:ilvl w:val="0"/>
          <w:numId w:val="8"/>
        </w:numPr>
        <w:tabs>
          <w:tab w:val="clear" w:pos="720"/>
          <w:tab w:val="num" w:pos="426"/>
        </w:tabs>
        <w:ind w:left="426"/>
        <w:jc w:val="both"/>
        <w:rPr>
          <w:rFonts w:ascii="Times New Roman" w:hAnsi="Times New Roman" w:cs="Times New Roman"/>
          <w:lang w:val="en-US"/>
        </w:rPr>
      </w:pPr>
      <w:r w:rsidRPr="00623E62">
        <w:rPr>
          <w:rFonts w:ascii="Times New Roman" w:hAnsi="Times New Roman" w:cs="Times New Roman"/>
          <w:bCs/>
          <w:lang w:val="en-US"/>
        </w:rPr>
        <w:t xml:space="preserve">The first specimen of golden jackal in BiH was registered in 1976 in West Herzegovina Canton in Zagorje – Posušje. It was shot by hunter Branko Jurišić. </w:t>
      </w:r>
    </w:p>
    <w:p w:rsidR="00623E62" w:rsidRPr="00623E62" w:rsidRDefault="00623E62" w:rsidP="00623E62">
      <w:pPr>
        <w:pStyle w:val="NoSpacing"/>
        <w:numPr>
          <w:ilvl w:val="0"/>
          <w:numId w:val="8"/>
        </w:numPr>
        <w:ind w:left="426"/>
        <w:jc w:val="both"/>
        <w:rPr>
          <w:rFonts w:ascii="Times New Roman" w:hAnsi="Times New Roman" w:cs="Times New Roman"/>
          <w:lang w:val="en-US"/>
        </w:rPr>
      </w:pPr>
      <w:r w:rsidRPr="00623E62">
        <w:rPr>
          <w:rFonts w:ascii="Times New Roman" w:hAnsi="Times New Roman" w:cs="Times New Roman"/>
          <w:bCs/>
          <w:lang w:val="en-US"/>
        </w:rPr>
        <w:t xml:space="preserve">In 1980 second shooting of golden jackal is registered, this time by hunter Samir Gopo on the Vlašić Mountain, Central Bosnia Canton. </w:t>
      </w:r>
    </w:p>
    <w:p w:rsidR="00623E62" w:rsidRPr="00623E62" w:rsidRDefault="00623E62" w:rsidP="00623E62">
      <w:pPr>
        <w:pStyle w:val="NoSpacing"/>
        <w:numPr>
          <w:ilvl w:val="0"/>
          <w:numId w:val="9"/>
        </w:numPr>
        <w:ind w:left="426"/>
        <w:jc w:val="both"/>
        <w:rPr>
          <w:rFonts w:ascii="Times New Roman" w:hAnsi="Times New Roman" w:cs="Times New Roman"/>
          <w:lang w:val="en-US"/>
        </w:rPr>
      </w:pPr>
      <w:r>
        <w:rPr>
          <w:rFonts w:ascii="Times New Roman" w:hAnsi="Times New Roman" w:cs="Times New Roman"/>
          <w:bCs/>
          <w:lang w:val="en-US"/>
        </w:rPr>
        <w:t>In the years 2010-</w:t>
      </w:r>
      <w:r w:rsidRPr="00623E62">
        <w:rPr>
          <w:rFonts w:ascii="Times New Roman" w:hAnsi="Times New Roman" w:cs="Times New Roman"/>
          <w:bCs/>
          <w:lang w:val="en-US"/>
        </w:rPr>
        <w:t xml:space="preserve">2017 </w:t>
      </w:r>
      <w:r>
        <w:rPr>
          <w:rFonts w:ascii="Times New Roman" w:hAnsi="Times New Roman" w:cs="Times New Roman"/>
          <w:bCs/>
          <w:lang w:val="en-US"/>
        </w:rPr>
        <w:t xml:space="preserve">the </w:t>
      </w:r>
      <w:r w:rsidRPr="00623E62">
        <w:rPr>
          <w:rFonts w:ascii="Times New Roman" w:hAnsi="Times New Roman" w:cs="Times New Roman"/>
          <w:bCs/>
          <w:lang w:val="en-US"/>
        </w:rPr>
        <w:t>population of golden jackal in BiH has suddenly grown. There are only few areas with no registered appearance of golden jackals today.</w:t>
      </w:r>
    </w:p>
    <w:p w:rsidR="00623E62" w:rsidRPr="00623E62" w:rsidRDefault="00623E62" w:rsidP="00623E62">
      <w:pPr>
        <w:pStyle w:val="NoSpacing"/>
        <w:numPr>
          <w:ilvl w:val="0"/>
          <w:numId w:val="9"/>
        </w:numPr>
        <w:ind w:left="426"/>
        <w:jc w:val="both"/>
        <w:rPr>
          <w:rFonts w:ascii="Times New Roman" w:hAnsi="Times New Roman" w:cs="Times New Roman"/>
          <w:lang w:val="en-US"/>
        </w:rPr>
      </w:pPr>
      <w:r w:rsidRPr="00623E62">
        <w:rPr>
          <w:rFonts w:ascii="Times New Roman" w:hAnsi="Times New Roman" w:cs="Times New Roman"/>
          <w:bCs/>
          <w:lang w:val="en-US"/>
        </w:rPr>
        <w:t xml:space="preserve">In mountain regions jackals are not permanently habited and while in the far south, north-east and in plain areas of northern and central Bosnia golden jackal is permanently present.  </w:t>
      </w:r>
    </w:p>
    <w:p w:rsidR="00623E62" w:rsidRPr="00623E62" w:rsidRDefault="00623E62" w:rsidP="00623E62">
      <w:pPr>
        <w:pStyle w:val="NoSpacing"/>
        <w:numPr>
          <w:ilvl w:val="0"/>
          <w:numId w:val="9"/>
        </w:numPr>
        <w:ind w:left="426"/>
        <w:jc w:val="both"/>
        <w:rPr>
          <w:rFonts w:ascii="Times New Roman" w:hAnsi="Times New Roman" w:cs="Times New Roman"/>
          <w:lang w:val="en-US"/>
        </w:rPr>
      </w:pPr>
      <w:r w:rsidRPr="00623E62">
        <w:rPr>
          <w:rFonts w:ascii="Times New Roman" w:hAnsi="Times New Roman" w:cs="Times New Roman"/>
          <w:bCs/>
          <w:lang w:val="en-US"/>
        </w:rPr>
        <w:t>Permanent presence of golden jackal is noticed in lowland areas rich in small sized animals and cervid species, while in south-eastern areas golden jackal appears occasionally and its numbers are oscillating.</w:t>
      </w:r>
      <w:r w:rsidRPr="00623E62">
        <w:rPr>
          <w:rFonts w:ascii="Times New Roman" w:hAnsi="Times New Roman" w:cs="Times New Roman"/>
          <w:lang w:val="en-US"/>
        </w:rPr>
        <w:t xml:space="preserve"> </w:t>
      </w:r>
    </w:p>
    <w:p w:rsidR="00623E62" w:rsidRPr="00623E62" w:rsidRDefault="00623E62" w:rsidP="00623E62">
      <w:pPr>
        <w:pStyle w:val="NoSpacing"/>
        <w:jc w:val="both"/>
        <w:rPr>
          <w:rFonts w:ascii="Times New Roman" w:hAnsi="Times New Roman" w:cs="Times New Roman"/>
          <w:bCs/>
          <w:sz w:val="16"/>
          <w:szCs w:val="16"/>
          <w:lang w:val="en-US"/>
        </w:rPr>
      </w:pPr>
    </w:p>
    <w:p w:rsidR="00623E62" w:rsidRPr="00623E62" w:rsidRDefault="00623E62" w:rsidP="00623E62">
      <w:pPr>
        <w:pStyle w:val="NoSpacing"/>
        <w:jc w:val="both"/>
        <w:rPr>
          <w:rFonts w:ascii="Times New Roman" w:hAnsi="Times New Roman" w:cs="Times New Roman"/>
          <w:bCs/>
          <w:lang w:val="en-US"/>
        </w:rPr>
      </w:pPr>
      <w:r w:rsidRPr="00623E62">
        <w:rPr>
          <w:rFonts w:ascii="Times New Roman" w:hAnsi="Times New Roman" w:cs="Times New Roman"/>
          <w:bCs/>
          <w:lang w:val="en-US"/>
        </w:rPr>
        <w:t>Legal status:</w:t>
      </w:r>
    </w:p>
    <w:p w:rsidR="00623E62" w:rsidRPr="00623E62" w:rsidRDefault="00623E62" w:rsidP="00623E62">
      <w:pPr>
        <w:pStyle w:val="NoSpacing"/>
        <w:numPr>
          <w:ilvl w:val="0"/>
          <w:numId w:val="10"/>
        </w:numPr>
        <w:rPr>
          <w:rFonts w:ascii="Times New Roman" w:hAnsi="Times New Roman" w:cs="Times New Roman"/>
          <w:bCs/>
          <w:lang w:val="en-US"/>
        </w:rPr>
      </w:pPr>
      <w:r w:rsidRPr="00623E62">
        <w:rPr>
          <w:rFonts w:ascii="Times New Roman" w:hAnsi="Times New Roman" w:cs="Times New Roman"/>
          <w:bCs/>
          <w:lang w:val="en-US"/>
        </w:rPr>
        <w:t>International regulations: Conservation status - least concern</w:t>
      </w:r>
    </w:p>
    <w:p w:rsidR="00623E62" w:rsidRPr="00623E62" w:rsidRDefault="00623E62" w:rsidP="00623E62">
      <w:pPr>
        <w:pStyle w:val="NoSpacing"/>
        <w:numPr>
          <w:ilvl w:val="0"/>
          <w:numId w:val="10"/>
        </w:numPr>
        <w:rPr>
          <w:rFonts w:ascii="Times New Roman" w:hAnsi="Times New Roman" w:cs="Times New Roman"/>
          <w:bCs/>
          <w:lang w:val="en-US"/>
        </w:rPr>
      </w:pPr>
      <w:r w:rsidRPr="00623E62">
        <w:rPr>
          <w:rFonts w:ascii="Times New Roman" w:hAnsi="Times New Roman" w:cs="Times New Roman"/>
          <w:bCs/>
          <w:lang w:val="en-US"/>
        </w:rPr>
        <w:t>Inland regulations: Hunting act (F BiH and RS) - unprotected species</w:t>
      </w:r>
      <w:r w:rsidRPr="00623E62">
        <w:rPr>
          <w:rFonts w:ascii="Times New Roman" w:hAnsi="Times New Roman" w:cs="Times New Roman"/>
          <w:bCs/>
          <w:lang w:val="en-US"/>
        </w:rPr>
        <w:br/>
      </w:r>
    </w:p>
    <w:p w:rsidR="00623E62" w:rsidRPr="00623E62" w:rsidRDefault="00623E62" w:rsidP="00623E62">
      <w:pPr>
        <w:pStyle w:val="NoSpacing"/>
        <w:jc w:val="both"/>
        <w:rPr>
          <w:rFonts w:ascii="Times New Roman" w:hAnsi="Times New Roman" w:cs="Times New Roman"/>
          <w:bCs/>
          <w:lang w:val="en-US"/>
        </w:rPr>
      </w:pPr>
      <w:r w:rsidRPr="00623E62">
        <w:rPr>
          <w:rFonts w:ascii="Times New Roman" w:hAnsi="Times New Roman" w:cs="Times New Roman"/>
          <w:bCs/>
          <w:lang w:val="en-US"/>
        </w:rPr>
        <w:t>Economic status:</w:t>
      </w:r>
    </w:p>
    <w:p w:rsidR="00623E62" w:rsidRPr="00623E62" w:rsidRDefault="00623E62" w:rsidP="00623E62">
      <w:pPr>
        <w:pStyle w:val="NoSpacing"/>
        <w:numPr>
          <w:ilvl w:val="0"/>
          <w:numId w:val="11"/>
        </w:numPr>
        <w:jc w:val="both"/>
        <w:rPr>
          <w:rFonts w:ascii="Times New Roman" w:hAnsi="Times New Roman" w:cs="Times New Roman"/>
          <w:lang w:val="en-US"/>
        </w:rPr>
      </w:pPr>
      <w:r w:rsidRPr="00623E62">
        <w:rPr>
          <w:rFonts w:ascii="Times New Roman" w:hAnsi="Times New Roman" w:cs="Times New Roman"/>
          <w:bCs/>
          <w:lang w:val="en-US"/>
        </w:rPr>
        <w:t>Until 2010 golden jackal was almost unnoticed in terms of hunting economy. Since its numbers have largely grown there is need for planned and organized approach in hunting this expanding species.</w:t>
      </w:r>
    </w:p>
    <w:p w:rsidR="00623E62" w:rsidRPr="00623E62" w:rsidRDefault="00623E62" w:rsidP="00623E62">
      <w:pPr>
        <w:pStyle w:val="NoSpacing"/>
        <w:numPr>
          <w:ilvl w:val="0"/>
          <w:numId w:val="11"/>
        </w:numPr>
        <w:jc w:val="both"/>
        <w:rPr>
          <w:rFonts w:ascii="Times New Roman" w:hAnsi="Times New Roman" w:cs="Times New Roman"/>
          <w:lang w:val="en-US"/>
        </w:rPr>
      </w:pPr>
      <w:r w:rsidRPr="00623E62">
        <w:rPr>
          <w:rFonts w:ascii="Times New Roman" w:hAnsi="Times New Roman" w:cs="Times New Roman"/>
          <w:bCs/>
          <w:lang w:val="en-US"/>
        </w:rPr>
        <w:lastRenderedPageBreak/>
        <w:t>Until 2016 golden jackal was not included in ruling plans due to its relatively small population and legal status of unprotected species.</w:t>
      </w:r>
    </w:p>
    <w:p w:rsidR="00623E62" w:rsidRPr="00623E62" w:rsidRDefault="00623E62" w:rsidP="00623E62">
      <w:pPr>
        <w:pStyle w:val="NoSpacing"/>
        <w:numPr>
          <w:ilvl w:val="0"/>
          <w:numId w:val="11"/>
        </w:numPr>
        <w:jc w:val="both"/>
        <w:rPr>
          <w:rFonts w:ascii="Times New Roman" w:hAnsi="Times New Roman" w:cs="Times New Roman"/>
          <w:lang w:val="en-US"/>
        </w:rPr>
      </w:pPr>
      <w:r w:rsidRPr="00623E62">
        <w:rPr>
          <w:rFonts w:ascii="Times New Roman" w:hAnsi="Times New Roman" w:cs="Times New Roman"/>
          <w:bCs/>
          <w:lang w:val="en-US"/>
        </w:rPr>
        <w:t xml:space="preserve">With arrival of golden jackal in hunting areas some species have become twice as endangered (hare, ground nesting birds), as well as some species which did not have natural predators before. </w:t>
      </w:r>
    </w:p>
    <w:p w:rsidR="00623E62" w:rsidRPr="00623E62" w:rsidRDefault="00623E62" w:rsidP="00623E62">
      <w:pPr>
        <w:pStyle w:val="NoSpacing"/>
        <w:numPr>
          <w:ilvl w:val="0"/>
          <w:numId w:val="11"/>
        </w:numPr>
        <w:jc w:val="both"/>
        <w:rPr>
          <w:rFonts w:ascii="Times New Roman" w:hAnsi="Times New Roman" w:cs="Times New Roman"/>
          <w:b/>
          <w:bCs/>
          <w:lang w:val="en-US"/>
        </w:rPr>
      </w:pPr>
      <w:r w:rsidRPr="00623E62">
        <w:rPr>
          <w:rFonts w:ascii="Times New Roman" w:hAnsi="Times New Roman" w:cs="Times New Roman"/>
          <w:bCs/>
          <w:lang w:val="en-US"/>
        </w:rPr>
        <w:t xml:space="preserve">Population of golden jackal in most hunting areas in BiH is sustainable. In some hunting areas in north-eastern Bosnia and Bosnian Posavina population is growing towards upper limits of sustainability. </w:t>
      </w:r>
    </w:p>
    <w:p w:rsidR="00623E62" w:rsidRPr="00623E62" w:rsidRDefault="00623E62" w:rsidP="00623E62">
      <w:pPr>
        <w:pStyle w:val="NoSpacing"/>
        <w:rPr>
          <w:rFonts w:ascii="Times New Roman" w:hAnsi="Times New Roman" w:cs="Times New Roman"/>
          <w:b/>
          <w:bCs/>
          <w:lang w:val="en-US"/>
        </w:rPr>
      </w:pPr>
    </w:p>
    <w:p w:rsidR="00623E62" w:rsidRPr="00623E62" w:rsidRDefault="00623E62" w:rsidP="00623E62">
      <w:pPr>
        <w:pStyle w:val="NoSpacing"/>
        <w:rPr>
          <w:rFonts w:ascii="Times New Roman" w:hAnsi="Times New Roman" w:cs="Times New Roman"/>
          <w:bCs/>
          <w:lang w:val="en-US"/>
        </w:rPr>
      </w:pPr>
      <w:r w:rsidRPr="00623E62">
        <w:rPr>
          <w:rFonts w:ascii="Times New Roman" w:hAnsi="Times New Roman" w:cs="Times New Roman"/>
          <w:bCs/>
          <w:lang w:val="en-US"/>
        </w:rPr>
        <w:t xml:space="preserve">Status of golden jackal population </w:t>
      </w:r>
      <w:r>
        <w:rPr>
          <w:rFonts w:ascii="Times New Roman" w:hAnsi="Times New Roman" w:cs="Times New Roman"/>
          <w:bCs/>
          <w:lang w:val="en-US"/>
        </w:rPr>
        <w:t>2010-</w:t>
      </w:r>
      <w:r w:rsidRPr="00623E62">
        <w:rPr>
          <w:rFonts w:ascii="Times New Roman" w:hAnsi="Times New Roman" w:cs="Times New Roman"/>
          <w:bCs/>
          <w:lang w:val="en-US"/>
        </w:rPr>
        <w:t>2017:</w:t>
      </w:r>
    </w:p>
    <w:p w:rsidR="00623E62" w:rsidRPr="00623E62" w:rsidRDefault="00623E62" w:rsidP="00623E62">
      <w:pPr>
        <w:pStyle w:val="NoSpacing"/>
        <w:rPr>
          <w:rFonts w:ascii="Times New Roman" w:hAnsi="Times New Roman" w:cs="Times New Roman"/>
          <w:b/>
          <w:bCs/>
          <w:lang w:val="en-US"/>
        </w:rPr>
      </w:pPr>
    </w:p>
    <w:tbl>
      <w:tblPr>
        <w:tblStyle w:val="TableGrid"/>
        <w:tblW w:w="0" w:type="auto"/>
        <w:jc w:val="center"/>
        <w:tblLook w:val="04A0" w:firstRow="1" w:lastRow="0" w:firstColumn="1" w:lastColumn="0" w:noHBand="0" w:noVBand="1"/>
      </w:tblPr>
      <w:tblGrid>
        <w:gridCol w:w="2154"/>
        <w:gridCol w:w="2268"/>
        <w:gridCol w:w="2805"/>
        <w:gridCol w:w="1899"/>
      </w:tblGrid>
      <w:tr w:rsidR="00623E62" w:rsidRPr="00623E62" w:rsidTr="004B6929">
        <w:trPr>
          <w:jc w:val="center"/>
        </w:trPr>
        <w:tc>
          <w:tcPr>
            <w:tcW w:w="9126" w:type="dxa"/>
            <w:gridSpan w:val="4"/>
          </w:tcPr>
          <w:p w:rsidR="00623E62" w:rsidRPr="00623E62" w:rsidRDefault="00623E62" w:rsidP="004B6929">
            <w:pPr>
              <w:pStyle w:val="NoSpacing"/>
              <w:jc w:val="center"/>
              <w:rPr>
                <w:rFonts w:ascii="Times New Roman" w:hAnsi="Times New Roman" w:cs="Times New Roman"/>
                <w:b/>
                <w:bCs/>
                <w:lang w:val="en-US"/>
              </w:rPr>
            </w:pPr>
            <w:r w:rsidRPr="00623E62">
              <w:rPr>
                <w:rFonts w:ascii="Times New Roman" w:hAnsi="Times New Roman" w:cs="Times New Roman"/>
                <w:b/>
                <w:bCs/>
                <w:lang w:val="en-US"/>
              </w:rPr>
              <w:t xml:space="preserve">STATUS OF POPULATION </w:t>
            </w:r>
          </w:p>
        </w:tc>
      </w:tr>
      <w:tr w:rsidR="00623E62" w:rsidRPr="00623E62" w:rsidTr="004B6929">
        <w:trPr>
          <w:jc w:val="center"/>
        </w:trPr>
        <w:tc>
          <w:tcPr>
            <w:tcW w:w="2154" w:type="dxa"/>
          </w:tcPr>
          <w:p w:rsidR="00623E62" w:rsidRPr="00623E62" w:rsidRDefault="00623E62" w:rsidP="004B6929">
            <w:pPr>
              <w:pStyle w:val="NoSpacing"/>
              <w:jc w:val="center"/>
              <w:rPr>
                <w:rFonts w:ascii="Times New Roman" w:hAnsi="Times New Roman" w:cs="Times New Roman"/>
                <w:bCs/>
                <w:lang w:val="en-US"/>
              </w:rPr>
            </w:pPr>
            <w:r w:rsidRPr="00623E62">
              <w:rPr>
                <w:rFonts w:ascii="Times New Roman" w:hAnsi="Times New Roman" w:cs="Times New Roman"/>
                <w:bCs/>
                <w:lang w:val="en-US"/>
              </w:rPr>
              <w:t>PERIOD</w:t>
            </w:r>
          </w:p>
        </w:tc>
        <w:tc>
          <w:tcPr>
            <w:tcW w:w="2268" w:type="dxa"/>
          </w:tcPr>
          <w:p w:rsidR="00623E62" w:rsidRPr="00623E62" w:rsidRDefault="00623E62" w:rsidP="004B6929">
            <w:pPr>
              <w:pStyle w:val="NoSpacing"/>
              <w:jc w:val="center"/>
              <w:rPr>
                <w:rFonts w:ascii="Times New Roman" w:hAnsi="Times New Roman" w:cs="Times New Roman"/>
                <w:bCs/>
                <w:lang w:val="en-US"/>
              </w:rPr>
            </w:pPr>
            <w:r w:rsidRPr="00623E62">
              <w:rPr>
                <w:rFonts w:ascii="Times New Roman" w:hAnsi="Times New Roman" w:cs="Times New Roman"/>
                <w:bCs/>
                <w:lang w:val="en-US"/>
              </w:rPr>
              <w:t>QUANTITY</w:t>
            </w:r>
          </w:p>
        </w:tc>
        <w:tc>
          <w:tcPr>
            <w:tcW w:w="2805" w:type="dxa"/>
          </w:tcPr>
          <w:p w:rsidR="00623E62" w:rsidRPr="00623E62" w:rsidRDefault="00623E62" w:rsidP="004B6929">
            <w:pPr>
              <w:pStyle w:val="NoSpacing"/>
              <w:jc w:val="center"/>
              <w:rPr>
                <w:rFonts w:ascii="Times New Roman" w:hAnsi="Times New Roman" w:cs="Times New Roman"/>
                <w:bCs/>
                <w:lang w:val="en-US"/>
              </w:rPr>
            </w:pPr>
            <w:r w:rsidRPr="00623E62">
              <w:rPr>
                <w:rFonts w:ascii="Times New Roman" w:hAnsi="Times New Roman" w:cs="Times New Roman"/>
                <w:bCs/>
                <w:lang w:val="en-US"/>
              </w:rPr>
              <w:t>SHOT</w:t>
            </w:r>
          </w:p>
        </w:tc>
        <w:tc>
          <w:tcPr>
            <w:tcW w:w="1899" w:type="dxa"/>
          </w:tcPr>
          <w:p w:rsidR="00623E62" w:rsidRPr="00623E62" w:rsidRDefault="00623E62" w:rsidP="004B6929">
            <w:pPr>
              <w:pStyle w:val="NoSpacing"/>
              <w:jc w:val="center"/>
              <w:rPr>
                <w:rFonts w:ascii="Times New Roman" w:hAnsi="Times New Roman" w:cs="Times New Roman"/>
                <w:bCs/>
                <w:lang w:val="en-US"/>
              </w:rPr>
            </w:pPr>
            <w:r w:rsidRPr="00623E62">
              <w:rPr>
                <w:rFonts w:ascii="Times New Roman" w:hAnsi="Times New Roman" w:cs="Times New Roman"/>
                <w:bCs/>
                <w:lang w:val="en-US"/>
              </w:rPr>
              <w:t>TOTAL</w:t>
            </w:r>
          </w:p>
        </w:tc>
      </w:tr>
      <w:tr w:rsidR="00623E62" w:rsidRPr="00623E62" w:rsidTr="004B6929">
        <w:trPr>
          <w:jc w:val="center"/>
        </w:trPr>
        <w:tc>
          <w:tcPr>
            <w:tcW w:w="2154" w:type="dxa"/>
          </w:tcPr>
          <w:p w:rsidR="00623E62" w:rsidRPr="00623E62" w:rsidRDefault="00623E62" w:rsidP="00623E62">
            <w:pPr>
              <w:pStyle w:val="NoSpacing"/>
              <w:jc w:val="center"/>
              <w:rPr>
                <w:rFonts w:ascii="Times New Roman" w:hAnsi="Times New Roman" w:cs="Times New Roman"/>
                <w:bCs/>
                <w:lang w:val="en-US"/>
              </w:rPr>
            </w:pPr>
            <w:r>
              <w:rPr>
                <w:rFonts w:ascii="Times New Roman" w:hAnsi="Times New Roman" w:cs="Times New Roman"/>
                <w:bCs/>
                <w:lang w:val="en-US"/>
              </w:rPr>
              <w:t>2010</w:t>
            </w:r>
            <w:r w:rsidRPr="00623E62">
              <w:rPr>
                <w:rFonts w:ascii="Times New Roman" w:hAnsi="Times New Roman" w:cs="Times New Roman"/>
                <w:bCs/>
                <w:lang w:val="en-US"/>
              </w:rPr>
              <w:t xml:space="preserve"> - 2017</w:t>
            </w:r>
          </w:p>
        </w:tc>
        <w:tc>
          <w:tcPr>
            <w:tcW w:w="2268" w:type="dxa"/>
          </w:tcPr>
          <w:p w:rsidR="00623E62" w:rsidRPr="00623E62" w:rsidRDefault="00623E62" w:rsidP="004B6929">
            <w:pPr>
              <w:pStyle w:val="NoSpacing"/>
              <w:jc w:val="center"/>
              <w:rPr>
                <w:rFonts w:ascii="Times New Roman" w:hAnsi="Times New Roman" w:cs="Times New Roman"/>
                <w:bCs/>
                <w:lang w:val="en-US"/>
              </w:rPr>
            </w:pPr>
            <w:r w:rsidRPr="00623E62">
              <w:rPr>
                <w:rFonts w:ascii="Times New Roman" w:hAnsi="Times New Roman" w:cs="Times New Roman"/>
                <w:bCs/>
                <w:lang w:val="en-US"/>
              </w:rPr>
              <w:t>1.950</w:t>
            </w:r>
          </w:p>
        </w:tc>
        <w:tc>
          <w:tcPr>
            <w:tcW w:w="2805" w:type="dxa"/>
          </w:tcPr>
          <w:p w:rsidR="00623E62" w:rsidRPr="00623E62" w:rsidRDefault="00623E62" w:rsidP="004B6929">
            <w:pPr>
              <w:pStyle w:val="NoSpacing"/>
              <w:jc w:val="center"/>
              <w:rPr>
                <w:rFonts w:ascii="Times New Roman" w:hAnsi="Times New Roman" w:cs="Times New Roman"/>
                <w:bCs/>
                <w:lang w:val="en-US"/>
              </w:rPr>
            </w:pPr>
            <w:r w:rsidRPr="00623E62">
              <w:rPr>
                <w:rFonts w:ascii="Times New Roman" w:hAnsi="Times New Roman" w:cs="Times New Roman"/>
                <w:bCs/>
                <w:lang w:val="en-US"/>
              </w:rPr>
              <w:t>482</w:t>
            </w:r>
          </w:p>
        </w:tc>
        <w:tc>
          <w:tcPr>
            <w:tcW w:w="1899" w:type="dxa"/>
          </w:tcPr>
          <w:p w:rsidR="00623E62" w:rsidRPr="00623E62" w:rsidRDefault="00623E62" w:rsidP="004B6929">
            <w:pPr>
              <w:pStyle w:val="NoSpacing"/>
              <w:jc w:val="center"/>
              <w:rPr>
                <w:rFonts w:ascii="Times New Roman" w:hAnsi="Times New Roman" w:cs="Times New Roman"/>
                <w:bCs/>
                <w:lang w:val="en-US"/>
              </w:rPr>
            </w:pPr>
            <w:r w:rsidRPr="00623E62">
              <w:rPr>
                <w:rFonts w:ascii="Times New Roman" w:hAnsi="Times New Roman" w:cs="Times New Roman"/>
                <w:bCs/>
                <w:lang w:val="en-US"/>
              </w:rPr>
              <w:t>2.432</w:t>
            </w:r>
          </w:p>
        </w:tc>
      </w:tr>
    </w:tbl>
    <w:p w:rsidR="00623E62" w:rsidRPr="00623E62" w:rsidRDefault="00623E62" w:rsidP="00623E62">
      <w:pPr>
        <w:pStyle w:val="NoSpacing"/>
        <w:jc w:val="center"/>
        <w:rPr>
          <w:rFonts w:ascii="Times New Roman" w:hAnsi="Times New Roman" w:cs="Times New Roman"/>
          <w:lang w:val="en-US"/>
        </w:rPr>
      </w:pPr>
    </w:p>
    <w:p w:rsidR="00623E62" w:rsidRPr="00623E62" w:rsidRDefault="00623E62" w:rsidP="00623E62">
      <w:pPr>
        <w:pStyle w:val="NoSpacing"/>
        <w:jc w:val="both"/>
        <w:rPr>
          <w:rFonts w:ascii="Times New Roman" w:hAnsi="Times New Roman" w:cs="Times New Roman"/>
          <w:lang w:val="en-US"/>
        </w:rPr>
      </w:pPr>
      <w:r w:rsidRPr="00623E62">
        <w:rPr>
          <w:rFonts w:ascii="Times New Roman" w:hAnsi="Times New Roman" w:cs="Times New Roman"/>
          <w:bCs/>
          <w:lang w:val="en-US"/>
        </w:rPr>
        <w:t xml:space="preserve">In terms of territory coverage there are three regional populations of golden jackal in BiH: </w:t>
      </w:r>
    </w:p>
    <w:p w:rsidR="00623E62" w:rsidRPr="00623E62" w:rsidRDefault="00623E62" w:rsidP="00623E62">
      <w:pPr>
        <w:pStyle w:val="NoSpacing"/>
        <w:numPr>
          <w:ilvl w:val="0"/>
          <w:numId w:val="13"/>
        </w:numPr>
        <w:ind w:left="709"/>
        <w:jc w:val="both"/>
        <w:rPr>
          <w:rFonts w:ascii="Times New Roman" w:hAnsi="Times New Roman" w:cs="Times New Roman"/>
          <w:lang w:val="en-US"/>
        </w:rPr>
      </w:pPr>
      <w:r w:rsidRPr="00623E62">
        <w:rPr>
          <w:rFonts w:ascii="Times New Roman" w:hAnsi="Times New Roman" w:cs="Times New Roman"/>
          <w:bCs/>
          <w:lang w:val="en-US"/>
        </w:rPr>
        <w:t xml:space="preserve"> </w:t>
      </w:r>
      <w:r w:rsidRPr="00623E62">
        <w:rPr>
          <w:rFonts w:ascii="Times New Roman" w:hAnsi="Times New Roman" w:cs="Times New Roman"/>
          <w:bCs/>
          <w:i/>
          <w:iCs/>
          <w:u w:val="single"/>
          <w:lang w:val="en-US"/>
        </w:rPr>
        <w:t xml:space="preserve">Northern plains population: </w:t>
      </w:r>
      <w:r w:rsidRPr="00623E62">
        <w:rPr>
          <w:rFonts w:ascii="Times New Roman" w:hAnsi="Times New Roman" w:cs="Times New Roman"/>
          <w:bCs/>
          <w:lang w:val="en-US"/>
        </w:rPr>
        <w:t>The most widespread and biggest population of golden jackal in BiH, inhabits lowland areas of BiH from north-east and border with Serbia over Semberija i Majevica along the border with Croatia and river Sava across Bosnian Posavina and further west to Gradiška municipality.</w:t>
      </w:r>
    </w:p>
    <w:p w:rsidR="00623E62" w:rsidRPr="00623E62" w:rsidRDefault="00623E62" w:rsidP="00623E62">
      <w:pPr>
        <w:pStyle w:val="NoSpacing"/>
        <w:numPr>
          <w:ilvl w:val="0"/>
          <w:numId w:val="13"/>
        </w:numPr>
        <w:ind w:left="709"/>
        <w:jc w:val="both"/>
        <w:rPr>
          <w:rFonts w:ascii="Times New Roman" w:hAnsi="Times New Roman" w:cs="Times New Roman"/>
          <w:lang w:val="en-US"/>
        </w:rPr>
      </w:pPr>
      <w:r w:rsidRPr="00623E62">
        <w:rPr>
          <w:rFonts w:ascii="Times New Roman" w:hAnsi="Times New Roman" w:cs="Times New Roman"/>
          <w:bCs/>
          <w:i/>
          <w:iCs/>
          <w:u w:val="single"/>
          <w:lang w:val="en-US"/>
        </w:rPr>
        <w:t xml:space="preserve">Southern population: </w:t>
      </w:r>
      <w:r w:rsidRPr="00623E62">
        <w:rPr>
          <w:rFonts w:ascii="Times New Roman" w:hAnsi="Times New Roman" w:cs="Times New Roman"/>
          <w:bCs/>
          <w:lang w:val="en-US"/>
        </w:rPr>
        <w:t>Inhabits southern areas of BiH, from seaside over Neum, Čapljina and Stolac municipalities. In this area golden jackal is present all the time but its population numbers are oscillating.</w:t>
      </w:r>
    </w:p>
    <w:p w:rsidR="00623E62" w:rsidRPr="00623E62" w:rsidRDefault="00623E62" w:rsidP="00623E62">
      <w:pPr>
        <w:pStyle w:val="NoSpacing"/>
        <w:numPr>
          <w:ilvl w:val="0"/>
          <w:numId w:val="13"/>
        </w:numPr>
        <w:ind w:left="709"/>
        <w:jc w:val="both"/>
        <w:rPr>
          <w:rFonts w:ascii="Times New Roman" w:hAnsi="Times New Roman" w:cs="Times New Roman"/>
          <w:lang w:val="en-US"/>
        </w:rPr>
      </w:pPr>
      <w:r w:rsidRPr="00623E62">
        <w:rPr>
          <w:rFonts w:ascii="Times New Roman" w:hAnsi="Times New Roman" w:cs="Times New Roman"/>
          <w:bCs/>
          <w:i/>
          <w:iCs/>
          <w:u w:val="single"/>
          <w:lang w:val="en-US"/>
        </w:rPr>
        <w:t xml:space="preserve">South-eastern population: </w:t>
      </w:r>
      <w:r w:rsidRPr="00623E62">
        <w:rPr>
          <w:rFonts w:ascii="Times New Roman" w:hAnsi="Times New Roman" w:cs="Times New Roman"/>
          <w:bCs/>
          <w:lang w:val="en-US"/>
        </w:rPr>
        <w:t xml:space="preserve">Inhabits south-eastern borderline area with Serbia and Montenegro (Rudo and Foča). This population is always present but ist numbers vary as well. </w:t>
      </w:r>
    </w:p>
    <w:p w:rsidR="00623E62" w:rsidRPr="00623E62" w:rsidRDefault="00623E62" w:rsidP="00623E62">
      <w:pPr>
        <w:pStyle w:val="NoSpacing"/>
        <w:jc w:val="both"/>
        <w:rPr>
          <w:rFonts w:ascii="Times New Roman" w:hAnsi="Times New Roman" w:cs="Times New Roman"/>
          <w:lang w:val="en-US"/>
        </w:rPr>
      </w:pPr>
      <w:r w:rsidRPr="00623E62">
        <w:rPr>
          <w:rFonts w:ascii="Times New Roman" w:hAnsi="Times New Roman" w:cs="Times New Roman"/>
          <w:bCs/>
          <w:lang w:val="en-US"/>
        </w:rPr>
        <w:t>Golden jackal population has not caused any damage to other species present in hunting areas across BiH but its expansion and growth in some areas are warning signs that planned measures should take place in further management of golden jackal.</w:t>
      </w:r>
    </w:p>
    <w:p w:rsidR="00623E62" w:rsidRPr="00623E62" w:rsidRDefault="00623E62" w:rsidP="00623E62">
      <w:pPr>
        <w:pStyle w:val="NoSpacing"/>
        <w:jc w:val="both"/>
        <w:rPr>
          <w:rFonts w:ascii="Times New Roman" w:hAnsi="Times New Roman" w:cs="Times New Roman"/>
          <w:lang w:val="en-US"/>
        </w:rPr>
      </w:pPr>
    </w:p>
    <w:p w:rsidR="00623E62" w:rsidRPr="00623E62" w:rsidRDefault="00623E62" w:rsidP="00623E62">
      <w:pPr>
        <w:pStyle w:val="NoSpacing"/>
        <w:rPr>
          <w:rFonts w:ascii="Times New Roman" w:hAnsi="Times New Roman" w:cs="Times New Roman"/>
          <w:b/>
          <w:lang w:val="en-US"/>
        </w:rPr>
      </w:pPr>
      <w:r w:rsidRPr="00623E62">
        <w:rPr>
          <w:rFonts w:ascii="Times New Roman" w:hAnsi="Times New Roman" w:cs="Times New Roman"/>
          <w:b/>
          <w:bCs/>
          <w:lang w:val="en-US"/>
        </w:rPr>
        <w:t>Hunting Association of Herzeg Bosnia</w:t>
      </w:r>
    </w:p>
    <w:p w:rsidR="00623E62" w:rsidRPr="00623E62" w:rsidRDefault="00623E62" w:rsidP="00623E62">
      <w:pPr>
        <w:pStyle w:val="NoSpacing"/>
        <w:rPr>
          <w:rFonts w:ascii="Times New Roman" w:hAnsi="Times New Roman" w:cs="Times New Roman"/>
          <w:lang w:val="en-US"/>
        </w:rPr>
      </w:pPr>
      <w:r w:rsidRPr="00623E62">
        <w:rPr>
          <w:rFonts w:ascii="Times New Roman" w:hAnsi="Times New Roman" w:cs="Times New Roman"/>
          <w:lang w:val="en-US"/>
        </w:rPr>
        <w:t>Mostar, October 20, 2017</w:t>
      </w:r>
    </w:p>
    <w:p w:rsidR="00B85694" w:rsidRDefault="00B85694" w:rsidP="00B85694">
      <w:pPr>
        <w:jc w:val="center"/>
        <w:rPr>
          <w:rFonts w:ascii="Times New Roman" w:hAnsi="Times New Roman" w:cs="Times New Roman"/>
          <w:b/>
          <w:sz w:val="28"/>
          <w:szCs w:val="28"/>
        </w:rPr>
      </w:pPr>
    </w:p>
    <w:p w:rsidR="00B85694" w:rsidRPr="007E440F" w:rsidRDefault="00B85694" w:rsidP="00B85694">
      <w:pPr>
        <w:jc w:val="center"/>
        <w:rPr>
          <w:rFonts w:ascii="Times New Roman" w:hAnsi="Times New Roman" w:cs="Times New Roman"/>
          <w:b/>
          <w:sz w:val="28"/>
          <w:szCs w:val="28"/>
        </w:rPr>
      </w:pPr>
      <w:r w:rsidRPr="007E440F">
        <w:rPr>
          <w:rFonts w:ascii="Times New Roman" w:hAnsi="Times New Roman" w:cs="Times New Roman"/>
          <w:b/>
          <w:sz w:val="28"/>
          <w:szCs w:val="28"/>
        </w:rPr>
        <w:t>The golden jackal in Bulgaria</w:t>
      </w:r>
    </w:p>
    <w:p w:rsidR="00B85694" w:rsidRPr="007E440F" w:rsidRDefault="00B85694" w:rsidP="00B85694">
      <w:pPr>
        <w:pStyle w:val="ListParagraph"/>
        <w:ind w:left="0"/>
        <w:rPr>
          <w:rFonts w:eastAsiaTheme="minorEastAsia"/>
          <w:color w:val="000000" w:themeColor="text1"/>
          <w:kern w:val="24"/>
          <w:sz w:val="22"/>
          <w:szCs w:val="22"/>
        </w:rPr>
      </w:pPr>
      <w:r w:rsidRPr="007E440F">
        <w:rPr>
          <w:rFonts w:eastAsiaTheme="minorEastAsia"/>
          <w:color w:val="000000" w:themeColor="text1"/>
          <w:kern w:val="24"/>
          <w:sz w:val="22"/>
          <w:szCs w:val="22"/>
        </w:rPr>
        <w:t>Until the early 1960s, the jackal occupied only the region of Strandzha Mountain, in the Southeastern part of the country. In 1962 a rigorous protection of the species was imposed, and consequently, the areal of jackals in the country began to increase gradually. The main reasons for that are:</w:t>
      </w:r>
    </w:p>
    <w:p w:rsidR="00B85694" w:rsidRPr="007E440F" w:rsidRDefault="00B85694" w:rsidP="00B85694">
      <w:pPr>
        <w:pStyle w:val="ListParagraph"/>
        <w:numPr>
          <w:ilvl w:val="0"/>
          <w:numId w:val="14"/>
        </w:numPr>
        <w:ind w:left="426"/>
        <w:rPr>
          <w:sz w:val="22"/>
          <w:szCs w:val="22"/>
        </w:rPr>
      </w:pPr>
      <w:r w:rsidRPr="007E440F">
        <w:rPr>
          <w:rFonts w:eastAsiaTheme="minorEastAsia"/>
          <w:color w:val="000000" w:themeColor="text1"/>
          <w:kern w:val="24"/>
          <w:sz w:val="22"/>
          <w:szCs w:val="22"/>
        </w:rPr>
        <w:t>More than 20 years the jackal remains protected;</w:t>
      </w:r>
    </w:p>
    <w:p w:rsidR="00B85694" w:rsidRPr="007E440F" w:rsidRDefault="00B85694" w:rsidP="00B85694">
      <w:pPr>
        <w:pStyle w:val="ListParagraph"/>
        <w:numPr>
          <w:ilvl w:val="0"/>
          <w:numId w:val="14"/>
        </w:numPr>
        <w:ind w:left="426"/>
        <w:rPr>
          <w:sz w:val="22"/>
          <w:szCs w:val="22"/>
        </w:rPr>
      </w:pPr>
      <w:r w:rsidRPr="007E440F">
        <w:rPr>
          <w:rFonts w:eastAsiaTheme="minorEastAsia"/>
          <w:color w:val="000000" w:themeColor="text1"/>
          <w:kern w:val="24"/>
          <w:sz w:val="22"/>
          <w:szCs w:val="22"/>
        </w:rPr>
        <w:t>The large amount of available food provided by intensive development of hunting in the country and the large amount of farm produced pheasants, partridges and chukar partridges released in this period.</w:t>
      </w:r>
    </w:p>
    <w:p w:rsidR="00B85694" w:rsidRPr="007E440F" w:rsidRDefault="00B85694" w:rsidP="00B85694">
      <w:pPr>
        <w:pStyle w:val="ListParagraph"/>
        <w:numPr>
          <w:ilvl w:val="0"/>
          <w:numId w:val="14"/>
        </w:numPr>
        <w:ind w:left="426"/>
        <w:rPr>
          <w:sz w:val="22"/>
          <w:szCs w:val="22"/>
        </w:rPr>
      </w:pPr>
      <w:r w:rsidRPr="007E440F">
        <w:rPr>
          <w:rFonts w:eastAsiaTheme="minorEastAsia"/>
          <w:color w:val="000000" w:themeColor="text1"/>
          <w:kern w:val="24"/>
          <w:sz w:val="22"/>
          <w:szCs w:val="22"/>
        </w:rPr>
        <w:t>The intensive development of livestock breeding in the region of Southeast Bulgaria (especially of sheep);</w:t>
      </w:r>
    </w:p>
    <w:p w:rsidR="00B85694" w:rsidRPr="007E440F" w:rsidRDefault="00B85694" w:rsidP="00B85694">
      <w:pPr>
        <w:pStyle w:val="ListParagraph"/>
        <w:numPr>
          <w:ilvl w:val="0"/>
          <w:numId w:val="14"/>
        </w:numPr>
        <w:ind w:left="426"/>
        <w:rPr>
          <w:sz w:val="22"/>
          <w:szCs w:val="22"/>
        </w:rPr>
      </w:pPr>
      <w:r w:rsidRPr="007E440F">
        <w:rPr>
          <w:rFonts w:eastAsiaTheme="minorEastAsia"/>
          <w:color w:val="000000" w:themeColor="text1"/>
          <w:kern w:val="24"/>
          <w:sz w:val="22"/>
          <w:szCs w:val="22"/>
        </w:rPr>
        <w:t>The large amount of unregulated landfills scattered all over the country.</w:t>
      </w:r>
    </w:p>
    <w:p w:rsidR="00B85694" w:rsidRPr="007E440F" w:rsidRDefault="00B85694" w:rsidP="00B85694">
      <w:pPr>
        <w:pStyle w:val="ListParagraph"/>
        <w:numPr>
          <w:ilvl w:val="0"/>
          <w:numId w:val="14"/>
        </w:numPr>
        <w:ind w:left="426"/>
        <w:rPr>
          <w:sz w:val="22"/>
          <w:szCs w:val="22"/>
        </w:rPr>
      </w:pPr>
      <w:r w:rsidRPr="007E440F">
        <w:rPr>
          <w:rFonts w:eastAsiaTheme="minorEastAsia"/>
          <w:color w:val="000000" w:themeColor="text1"/>
          <w:kern w:val="24"/>
          <w:sz w:val="22"/>
          <w:szCs w:val="22"/>
        </w:rPr>
        <w:t xml:space="preserve">And the incorrect disposal of carcasses and other waste of animal origin in the rural areas in the country, near the small villages and farms. </w:t>
      </w:r>
    </w:p>
    <w:p w:rsidR="00B85694" w:rsidRDefault="00B85694" w:rsidP="00B85694">
      <w:pPr>
        <w:spacing w:after="0" w:line="240" w:lineRule="auto"/>
        <w:rPr>
          <w:rFonts w:ascii="Times New Roman" w:hAnsi="Times New Roman" w:cs="Times New Roman"/>
        </w:rPr>
      </w:pPr>
    </w:p>
    <w:p w:rsidR="00B85694" w:rsidRDefault="00B85694" w:rsidP="00B85694">
      <w:pPr>
        <w:spacing w:after="0" w:line="240" w:lineRule="auto"/>
        <w:rPr>
          <w:rFonts w:ascii="Times New Roman" w:hAnsi="Times New Roman" w:cs="Times New Roman"/>
        </w:rPr>
      </w:pPr>
      <w:r w:rsidRPr="007E440F">
        <w:rPr>
          <w:rFonts w:ascii="Times New Roman" w:hAnsi="Times New Roman" w:cs="Times New Roman"/>
        </w:rPr>
        <w:t>Nowadays, this species is one of the most numerous predators in Bulgaria and inhabits more than 80 000 km</w:t>
      </w:r>
      <w:r w:rsidRPr="007E440F">
        <w:rPr>
          <w:rFonts w:ascii="Times New Roman" w:hAnsi="Times New Roman" w:cs="Times New Roman"/>
          <w:vertAlign w:val="superscript"/>
        </w:rPr>
        <w:t>2</w:t>
      </w:r>
      <w:r>
        <w:rPr>
          <w:rFonts w:ascii="Times New Roman" w:hAnsi="Times New Roman" w:cs="Times New Roman"/>
        </w:rPr>
        <w:t xml:space="preserve"> or 72</w:t>
      </w:r>
      <w:r w:rsidRPr="007E440F">
        <w:rPr>
          <w:rFonts w:ascii="Times New Roman" w:hAnsi="Times New Roman" w:cs="Times New Roman"/>
        </w:rPr>
        <w:t>% of the territory of the country.</w:t>
      </w:r>
      <w:r>
        <w:rPr>
          <w:rFonts w:ascii="Times New Roman" w:hAnsi="Times New Roman" w:cs="Times New Roman"/>
        </w:rPr>
        <w:t xml:space="preserve"> </w:t>
      </w:r>
      <w:r w:rsidRPr="007E440F">
        <w:rPr>
          <w:rFonts w:ascii="Times New Roman" w:hAnsi="Times New Roman" w:cs="Times New Roman"/>
        </w:rPr>
        <w:t>Jackals can be found in the field regions and also in the regions up to 800 m of altitude. Population size is ca. 47,500 individuals (2016), whereas the hunting bag is 29,500 individuals (2016).</w:t>
      </w:r>
      <w:r>
        <w:rPr>
          <w:rFonts w:ascii="Times New Roman" w:hAnsi="Times New Roman" w:cs="Times New Roman"/>
        </w:rPr>
        <w:t xml:space="preserve"> </w:t>
      </w:r>
      <w:r w:rsidRPr="007E440F">
        <w:rPr>
          <w:rFonts w:ascii="Times New Roman" w:hAnsi="Times New Roman" w:cs="Times New Roman"/>
        </w:rPr>
        <w:t>The population growth was 31% over 8 years (2009-2016, nearly 4% per year).</w:t>
      </w:r>
      <w:r>
        <w:rPr>
          <w:rFonts w:ascii="Times New Roman" w:hAnsi="Times New Roman" w:cs="Times New Roman"/>
        </w:rPr>
        <w:t xml:space="preserve"> </w:t>
      </w:r>
      <w:r w:rsidRPr="007E440F">
        <w:rPr>
          <w:rFonts w:ascii="Times New Roman" w:hAnsi="Times New Roman" w:cs="Times New Roman"/>
        </w:rPr>
        <w:t>The hunting bag is also increasing with average value of 7,6% for the same period.</w:t>
      </w:r>
      <w:r>
        <w:rPr>
          <w:rFonts w:ascii="Times New Roman" w:hAnsi="Times New Roman" w:cs="Times New Roman"/>
        </w:rPr>
        <w:t xml:space="preserve"> </w:t>
      </w:r>
      <w:r w:rsidRPr="007E440F">
        <w:rPr>
          <w:rFonts w:ascii="Times New Roman" w:hAnsi="Times New Roman" w:cs="Times New Roman"/>
          <w:b/>
        </w:rPr>
        <w:t xml:space="preserve">In comparison: </w:t>
      </w:r>
      <w:r w:rsidRPr="007E440F">
        <w:rPr>
          <w:rFonts w:ascii="Times New Roman" w:hAnsi="Times New Roman" w:cs="Times New Roman"/>
        </w:rPr>
        <w:t>European hare population is 310,000 and the hunting bag is only 7000 per year.</w:t>
      </w:r>
      <w:r>
        <w:rPr>
          <w:rFonts w:ascii="Times New Roman" w:hAnsi="Times New Roman" w:cs="Times New Roman"/>
        </w:rPr>
        <w:t xml:space="preserve"> </w:t>
      </w:r>
      <w:r w:rsidRPr="007E440F">
        <w:rPr>
          <w:rFonts w:ascii="Times New Roman" w:hAnsi="Times New Roman" w:cs="Times New Roman"/>
        </w:rPr>
        <w:t>The average density in spring, before the period of reproduction in the different regions of the country varies between 0,0 and 1,43 specimen per 100 ha.</w:t>
      </w:r>
      <w:r>
        <w:rPr>
          <w:rFonts w:ascii="Times New Roman" w:hAnsi="Times New Roman" w:cs="Times New Roman"/>
        </w:rPr>
        <w:t xml:space="preserve"> </w:t>
      </w:r>
      <w:r>
        <w:rPr>
          <w:rFonts w:ascii="Times New Roman" w:hAnsi="Times New Roman" w:cs="Times New Roman"/>
        </w:rPr>
        <w:t>T</w:t>
      </w:r>
      <w:r w:rsidRPr="007E440F">
        <w:rPr>
          <w:rFonts w:ascii="Times New Roman" w:hAnsi="Times New Roman" w:cs="Times New Roman"/>
        </w:rPr>
        <w:t xml:space="preserve">he mountain regions </w:t>
      </w:r>
      <w:r>
        <w:rPr>
          <w:rFonts w:ascii="Times New Roman" w:hAnsi="Times New Roman" w:cs="Times New Roman"/>
        </w:rPr>
        <w:t xml:space="preserve">are </w:t>
      </w:r>
      <w:r w:rsidRPr="007E440F">
        <w:rPr>
          <w:rFonts w:ascii="Times New Roman" w:hAnsi="Times New Roman" w:cs="Times New Roman"/>
        </w:rPr>
        <w:t xml:space="preserve">outside </w:t>
      </w:r>
      <w:r>
        <w:rPr>
          <w:rFonts w:ascii="Times New Roman" w:hAnsi="Times New Roman" w:cs="Times New Roman"/>
        </w:rPr>
        <w:t xml:space="preserve">the jackal’s </w:t>
      </w:r>
      <w:r w:rsidRPr="007E440F">
        <w:rPr>
          <w:rFonts w:ascii="Times New Roman" w:hAnsi="Times New Roman" w:cs="Times New Roman"/>
        </w:rPr>
        <w:t>habitats.</w:t>
      </w:r>
      <w:r>
        <w:rPr>
          <w:rFonts w:ascii="Times New Roman" w:hAnsi="Times New Roman" w:cs="Times New Roman"/>
        </w:rPr>
        <w:t xml:space="preserve"> Productivity </w:t>
      </w:r>
      <w:r w:rsidRPr="006D3E56">
        <w:rPr>
          <w:rFonts w:ascii="Times New Roman" w:hAnsi="Times New Roman" w:cs="Times New Roman"/>
        </w:rPr>
        <w:t xml:space="preserve">of the habitats is very low and allows density of 3-9 hares </w:t>
      </w:r>
      <w:r>
        <w:rPr>
          <w:rFonts w:ascii="Times New Roman" w:hAnsi="Times New Roman" w:cs="Times New Roman"/>
        </w:rPr>
        <w:t>(4,8 in average) per 100 ha,</w:t>
      </w:r>
      <w:r w:rsidRPr="006D3E56">
        <w:rPr>
          <w:rFonts w:ascii="Times New Roman" w:hAnsi="Times New Roman" w:cs="Times New Roman"/>
        </w:rPr>
        <w:t xml:space="preserve"> and is not influenced by the presence of jackals. </w:t>
      </w:r>
      <w:r w:rsidRPr="007E440F">
        <w:rPr>
          <w:rFonts w:ascii="Times New Roman" w:hAnsi="Times New Roman" w:cs="Times New Roman"/>
        </w:rPr>
        <w:t xml:space="preserve">Although wild game is not the main food for this species, due to the high number of jackals, they cause significant damages to the local small wild animals and also to the offspring of the </w:t>
      </w:r>
      <w:r>
        <w:rPr>
          <w:rFonts w:ascii="Times New Roman" w:hAnsi="Times New Roman" w:cs="Times New Roman"/>
        </w:rPr>
        <w:t>ungulate</w:t>
      </w:r>
      <w:r w:rsidRPr="007E440F">
        <w:rPr>
          <w:rFonts w:ascii="Times New Roman" w:hAnsi="Times New Roman" w:cs="Times New Roman"/>
        </w:rPr>
        <w:t xml:space="preserve"> game in our country (mouflon</w:t>
      </w:r>
      <w:r>
        <w:rPr>
          <w:rFonts w:ascii="Times New Roman" w:hAnsi="Times New Roman" w:cs="Times New Roman"/>
        </w:rPr>
        <w:t>, roe and fallow dee</w:t>
      </w:r>
      <w:r w:rsidRPr="007E440F">
        <w:rPr>
          <w:rFonts w:ascii="Times New Roman" w:hAnsi="Times New Roman" w:cs="Times New Roman"/>
        </w:rPr>
        <w:t xml:space="preserve">r). </w:t>
      </w:r>
    </w:p>
    <w:p w:rsidR="00B85694" w:rsidRPr="007E440F" w:rsidRDefault="00B85694" w:rsidP="00B85694">
      <w:pPr>
        <w:tabs>
          <w:tab w:val="left" w:pos="960"/>
        </w:tabs>
        <w:spacing w:after="0" w:line="240" w:lineRule="auto"/>
        <w:rPr>
          <w:rFonts w:ascii="Times New Roman" w:hAnsi="Times New Roman" w:cs="Times New Roman"/>
          <w:lang w:val="bg-BG"/>
        </w:rPr>
      </w:pPr>
    </w:p>
    <w:p w:rsidR="00B85694" w:rsidRPr="007E440F" w:rsidRDefault="00B85694" w:rsidP="00B85694">
      <w:pPr>
        <w:tabs>
          <w:tab w:val="left" w:pos="960"/>
        </w:tabs>
        <w:spacing w:after="0" w:line="240" w:lineRule="auto"/>
        <w:rPr>
          <w:rFonts w:ascii="Times New Roman" w:hAnsi="Times New Roman" w:cs="Times New Roman"/>
        </w:rPr>
      </w:pPr>
      <w:r w:rsidRPr="007E440F">
        <w:rPr>
          <w:rFonts w:ascii="Times New Roman" w:hAnsi="Times New Roman" w:cs="Times New Roman"/>
        </w:rPr>
        <w:t>About the legislative regulations for jackal hunting:</w:t>
      </w:r>
    </w:p>
    <w:p w:rsidR="00B85694" w:rsidRPr="007E440F" w:rsidRDefault="00B85694" w:rsidP="00B85694">
      <w:pPr>
        <w:numPr>
          <w:ilvl w:val="0"/>
          <w:numId w:val="15"/>
        </w:numPr>
        <w:tabs>
          <w:tab w:val="left" w:pos="960"/>
        </w:tabs>
        <w:spacing w:after="0" w:line="240" w:lineRule="auto"/>
        <w:rPr>
          <w:rFonts w:ascii="Times New Roman" w:hAnsi="Times New Roman" w:cs="Times New Roman"/>
        </w:rPr>
      </w:pPr>
      <w:r w:rsidRPr="007E440F">
        <w:rPr>
          <w:rFonts w:ascii="Times New Roman" w:hAnsi="Times New Roman" w:cs="Times New Roman"/>
        </w:rPr>
        <w:t>The Individual hunting of jackal is permitted all over the year and even at night;</w:t>
      </w:r>
    </w:p>
    <w:p w:rsidR="00B85694" w:rsidRPr="007E440F" w:rsidRDefault="00B85694" w:rsidP="00B85694">
      <w:pPr>
        <w:numPr>
          <w:ilvl w:val="0"/>
          <w:numId w:val="15"/>
        </w:numPr>
        <w:tabs>
          <w:tab w:val="left" w:pos="960"/>
        </w:tabs>
        <w:spacing w:after="0" w:line="240" w:lineRule="auto"/>
        <w:rPr>
          <w:rFonts w:ascii="Times New Roman" w:hAnsi="Times New Roman" w:cs="Times New Roman"/>
        </w:rPr>
      </w:pPr>
      <w:r w:rsidRPr="007E440F">
        <w:rPr>
          <w:rFonts w:ascii="Times New Roman" w:hAnsi="Times New Roman" w:cs="Times New Roman"/>
        </w:rPr>
        <w:t xml:space="preserve">The maximum number of active permits issued for individual hunting is 3 per 500 hectares; </w:t>
      </w:r>
    </w:p>
    <w:p w:rsidR="00B85694" w:rsidRPr="007E440F" w:rsidRDefault="00B85694" w:rsidP="00B85694">
      <w:pPr>
        <w:numPr>
          <w:ilvl w:val="0"/>
          <w:numId w:val="15"/>
        </w:numPr>
        <w:tabs>
          <w:tab w:val="left" w:pos="960"/>
        </w:tabs>
        <w:spacing w:after="0" w:line="240" w:lineRule="auto"/>
        <w:rPr>
          <w:rFonts w:ascii="Times New Roman" w:hAnsi="Times New Roman" w:cs="Times New Roman"/>
        </w:rPr>
      </w:pPr>
      <w:r w:rsidRPr="007E440F">
        <w:rPr>
          <w:rFonts w:ascii="Times New Roman" w:hAnsi="Times New Roman" w:cs="Times New Roman"/>
        </w:rPr>
        <w:t>The driven hunt of jackals is permitted from 1</w:t>
      </w:r>
      <w:r w:rsidRPr="007E440F">
        <w:rPr>
          <w:rFonts w:ascii="Times New Roman" w:hAnsi="Times New Roman" w:cs="Times New Roman"/>
          <w:vertAlign w:val="superscript"/>
        </w:rPr>
        <w:t>st</w:t>
      </w:r>
      <w:r w:rsidRPr="007E440F">
        <w:rPr>
          <w:rFonts w:ascii="Times New Roman" w:hAnsi="Times New Roman" w:cs="Times New Roman"/>
        </w:rPr>
        <w:t xml:space="preserve"> of January until the end of February but only in</w:t>
      </w:r>
      <w:r w:rsidRPr="007E440F">
        <w:rPr>
          <w:rFonts w:ascii="Times New Roman" w:hAnsi="Times New Roman" w:cs="Times New Roman"/>
          <w:lang w:val="bg-BG"/>
        </w:rPr>
        <w:t xml:space="preserve"> </w:t>
      </w:r>
      <w:r w:rsidRPr="007E440F">
        <w:rPr>
          <w:rFonts w:ascii="Times New Roman" w:hAnsi="Times New Roman" w:cs="Times New Roman"/>
        </w:rPr>
        <w:t>the presence of forester officials and outside forest territory;</w:t>
      </w:r>
    </w:p>
    <w:p w:rsidR="00B85694" w:rsidRPr="007E440F" w:rsidRDefault="00B85694" w:rsidP="00B85694">
      <w:pPr>
        <w:numPr>
          <w:ilvl w:val="0"/>
          <w:numId w:val="15"/>
        </w:numPr>
        <w:tabs>
          <w:tab w:val="left" w:pos="960"/>
        </w:tabs>
        <w:spacing w:after="0" w:line="240" w:lineRule="auto"/>
        <w:rPr>
          <w:rFonts w:ascii="Times New Roman" w:hAnsi="Times New Roman" w:cs="Times New Roman"/>
        </w:rPr>
      </w:pPr>
      <w:r w:rsidRPr="007E440F">
        <w:rPr>
          <w:rFonts w:ascii="Times New Roman" w:hAnsi="Times New Roman" w:cs="Times New Roman"/>
        </w:rPr>
        <w:t>It is allowed to shoot a jackal while hunting for</w:t>
      </w:r>
      <w:r w:rsidRPr="007E440F">
        <w:rPr>
          <w:rFonts w:ascii="Times New Roman" w:hAnsi="Times New Roman" w:cs="Times New Roman"/>
          <w:lang w:val="bg-BG"/>
        </w:rPr>
        <w:t xml:space="preserve"> </w:t>
      </w:r>
      <w:r w:rsidRPr="007E440F">
        <w:rPr>
          <w:rFonts w:ascii="Times New Roman" w:hAnsi="Times New Roman" w:cs="Times New Roman"/>
        </w:rPr>
        <w:t>any other game species;</w:t>
      </w:r>
    </w:p>
    <w:p w:rsidR="00B85694" w:rsidRPr="007E440F" w:rsidRDefault="00B85694" w:rsidP="00B85694">
      <w:pPr>
        <w:numPr>
          <w:ilvl w:val="0"/>
          <w:numId w:val="15"/>
        </w:numPr>
        <w:tabs>
          <w:tab w:val="left" w:pos="960"/>
        </w:tabs>
        <w:spacing w:after="0" w:line="240" w:lineRule="auto"/>
        <w:rPr>
          <w:rFonts w:ascii="Times New Roman" w:hAnsi="Times New Roman" w:cs="Times New Roman"/>
        </w:rPr>
      </w:pPr>
      <w:r w:rsidRPr="007E440F">
        <w:rPr>
          <w:rFonts w:ascii="Times New Roman" w:hAnsi="Times New Roman" w:cs="Times New Roman"/>
        </w:rPr>
        <w:t xml:space="preserve">It is allowed to use selective traps. </w:t>
      </w:r>
    </w:p>
    <w:p w:rsidR="00B85694" w:rsidRPr="007E440F" w:rsidRDefault="00B85694" w:rsidP="00B85694">
      <w:pPr>
        <w:tabs>
          <w:tab w:val="left" w:pos="960"/>
        </w:tabs>
        <w:spacing w:after="0" w:line="240" w:lineRule="auto"/>
        <w:rPr>
          <w:rFonts w:ascii="Times New Roman" w:hAnsi="Times New Roman" w:cs="Times New Roman"/>
          <w:lang w:val="bg-BG"/>
        </w:rPr>
      </w:pPr>
    </w:p>
    <w:p w:rsidR="00B85694" w:rsidRPr="006D3E56" w:rsidRDefault="00B85694" w:rsidP="00B85694">
      <w:pPr>
        <w:tabs>
          <w:tab w:val="left" w:pos="960"/>
        </w:tabs>
        <w:spacing w:after="0" w:line="240" w:lineRule="auto"/>
        <w:rPr>
          <w:rFonts w:ascii="Times New Roman" w:hAnsi="Times New Roman" w:cs="Times New Roman"/>
          <w:b/>
        </w:rPr>
      </w:pPr>
      <w:r w:rsidRPr="006D3E56">
        <w:rPr>
          <w:rFonts w:ascii="Times New Roman" w:hAnsi="Times New Roman" w:cs="Times New Roman"/>
          <w:b/>
        </w:rPr>
        <w:t>Problems</w:t>
      </w:r>
    </w:p>
    <w:p w:rsidR="00B85694" w:rsidRPr="007E440F" w:rsidRDefault="00B85694" w:rsidP="00B85694">
      <w:pPr>
        <w:spacing w:after="0" w:line="240" w:lineRule="auto"/>
        <w:rPr>
          <w:rFonts w:ascii="Times New Roman" w:hAnsi="Times New Roman" w:cs="Times New Roman"/>
        </w:rPr>
      </w:pPr>
      <w:r>
        <w:rPr>
          <w:rFonts w:ascii="Times New Roman" w:hAnsi="Times New Roman" w:cs="Times New Roman"/>
        </w:rPr>
        <w:t>P</w:t>
      </w:r>
      <w:r w:rsidRPr="007E440F">
        <w:rPr>
          <w:rFonts w:ascii="Times New Roman" w:hAnsi="Times New Roman" w:cs="Times New Roman"/>
        </w:rPr>
        <w:t>opulation regulation is not satisfactory at this stage. Hunt</w:t>
      </w:r>
      <w:r>
        <w:rPr>
          <w:rFonts w:ascii="Times New Roman" w:hAnsi="Times New Roman" w:cs="Times New Roman"/>
        </w:rPr>
        <w:t>ing</w:t>
      </w:r>
      <w:r w:rsidRPr="007E440F">
        <w:rPr>
          <w:rFonts w:ascii="Times New Roman" w:hAnsi="Times New Roman" w:cs="Times New Roman"/>
        </w:rPr>
        <w:t xml:space="preserve"> does not </w:t>
      </w:r>
      <w:r>
        <w:rPr>
          <w:rFonts w:ascii="Times New Roman" w:hAnsi="Times New Roman" w:cs="Times New Roman"/>
        </w:rPr>
        <w:t xml:space="preserve">show </w:t>
      </w:r>
      <w:r w:rsidRPr="007E440F">
        <w:rPr>
          <w:rFonts w:ascii="Times New Roman" w:hAnsi="Times New Roman" w:cs="Times New Roman"/>
        </w:rPr>
        <w:t xml:space="preserve">significant effect on the nucleus of the population in reproductive age due to high </w:t>
      </w:r>
      <w:r>
        <w:rPr>
          <w:rFonts w:ascii="Times New Roman" w:hAnsi="Times New Roman" w:cs="Times New Roman"/>
        </w:rPr>
        <w:t xml:space="preserve">probability of </w:t>
      </w:r>
      <w:r w:rsidRPr="007E440F">
        <w:rPr>
          <w:rFonts w:ascii="Times New Roman" w:hAnsi="Times New Roman" w:cs="Times New Roman"/>
        </w:rPr>
        <w:t>surviva</w:t>
      </w:r>
      <w:r>
        <w:rPr>
          <w:rFonts w:ascii="Times New Roman" w:hAnsi="Times New Roman" w:cs="Times New Roman"/>
        </w:rPr>
        <w:t>l. At</w:t>
      </w:r>
      <w:r w:rsidRPr="007E440F">
        <w:rPr>
          <w:rFonts w:ascii="Times New Roman" w:hAnsi="Times New Roman" w:cs="Times New Roman"/>
        </w:rPr>
        <w:t xml:space="preserve"> two-year</w:t>
      </w:r>
      <w:r>
        <w:rPr>
          <w:rFonts w:ascii="Times New Roman" w:hAnsi="Times New Roman" w:cs="Times New Roman"/>
        </w:rPr>
        <w:t>s of age</w:t>
      </w:r>
      <w:r w:rsidRPr="007E440F">
        <w:rPr>
          <w:rFonts w:ascii="Times New Roman" w:hAnsi="Times New Roman" w:cs="Times New Roman"/>
        </w:rPr>
        <w:t xml:space="preserve">, </w:t>
      </w:r>
      <w:r>
        <w:rPr>
          <w:rFonts w:ascii="Times New Roman" w:hAnsi="Times New Roman" w:cs="Times New Roman"/>
        </w:rPr>
        <w:t xml:space="preserve">jackals start to </w:t>
      </w:r>
      <w:r w:rsidRPr="007E440F">
        <w:rPr>
          <w:rFonts w:ascii="Times New Roman" w:hAnsi="Times New Roman" w:cs="Times New Roman"/>
        </w:rPr>
        <w:t>reproduc</w:t>
      </w:r>
      <w:r>
        <w:rPr>
          <w:rFonts w:ascii="Times New Roman" w:hAnsi="Times New Roman" w:cs="Times New Roman"/>
        </w:rPr>
        <w:t>e</w:t>
      </w:r>
      <w:r w:rsidRPr="007E440F">
        <w:rPr>
          <w:rFonts w:ascii="Times New Roman" w:hAnsi="Times New Roman" w:cs="Times New Roman"/>
        </w:rPr>
        <w:t xml:space="preserve">. </w:t>
      </w:r>
    </w:p>
    <w:p w:rsidR="00B85694" w:rsidRPr="006D3E56" w:rsidRDefault="00B85694" w:rsidP="00B85694">
      <w:pPr>
        <w:numPr>
          <w:ilvl w:val="0"/>
          <w:numId w:val="16"/>
        </w:numPr>
        <w:tabs>
          <w:tab w:val="left" w:pos="2355"/>
        </w:tabs>
        <w:spacing w:after="0" w:line="240" w:lineRule="auto"/>
        <w:rPr>
          <w:rFonts w:ascii="Times New Roman" w:hAnsi="Times New Roman" w:cs="Times New Roman"/>
        </w:rPr>
      </w:pPr>
      <w:r w:rsidRPr="006D3E56">
        <w:rPr>
          <w:rFonts w:ascii="Times New Roman" w:hAnsi="Times New Roman" w:cs="Times New Roman"/>
          <w:b/>
          <w:bCs/>
        </w:rPr>
        <w:t xml:space="preserve">Hunters are not motivated to hunt jackals: </w:t>
      </w:r>
      <w:r w:rsidRPr="006D3E56">
        <w:rPr>
          <w:rFonts w:ascii="Times New Roman" w:hAnsi="Times New Roman" w:cs="Times New Roman"/>
        </w:rPr>
        <w:t>A working mechanism motiva</w:t>
      </w:r>
      <w:r>
        <w:rPr>
          <w:rFonts w:ascii="Times New Roman" w:hAnsi="Times New Roman" w:cs="Times New Roman"/>
        </w:rPr>
        <w:t>ting hunters must be introduced, e.g.</w:t>
      </w:r>
      <w:r w:rsidRPr="006D3E56">
        <w:rPr>
          <w:rFonts w:ascii="Times New Roman" w:hAnsi="Times New Roman" w:cs="Times New Roman"/>
        </w:rPr>
        <w:t xml:space="preserve"> </w:t>
      </w:r>
      <w:r>
        <w:rPr>
          <w:rFonts w:ascii="Times New Roman" w:hAnsi="Times New Roman" w:cs="Times New Roman"/>
        </w:rPr>
        <w:t xml:space="preserve">Bulgarian </w:t>
      </w:r>
      <w:r w:rsidRPr="006D3E56">
        <w:rPr>
          <w:rFonts w:ascii="Times New Roman" w:hAnsi="Times New Roman" w:cs="Times New Roman"/>
        </w:rPr>
        <w:t xml:space="preserve">government used to pay bonuses </w:t>
      </w:r>
      <w:r>
        <w:rPr>
          <w:rFonts w:ascii="Times New Roman" w:hAnsi="Times New Roman" w:cs="Times New Roman"/>
        </w:rPr>
        <w:t xml:space="preserve">of </w:t>
      </w:r>
      <w:r w:rsidRPr="006D3E56">
        <w:rPr>
          <w:rFonts w:ascii="Times New Roman" w:hAnsi="Times New Roman" w:cs="Times New Roman"/>
        </w:rPr>
        <w:t>10 EUR for each shot jackal.</w:t>
      </w:r>
    </w:p>
    <w:p w:rsidR="00B85694" w:rsidRPr="007E440F" w:rsidRDefault="00B85694" w:rsidP="00B85694">
      <w:pPr>
        <w:numPr>
          <w:ilvl w:val="0"/>
          <w:numId w:val="16"/>
        </w:numPr>
        <w:tabs>
          <w:tab w:val="left" w:pos="2355"/>
        </w:tabs>
        <w:spacing w:after="0" w:line="240" w:lineRule="auto"/>
        <w:rPr>
          <w:rFonts w:ascii="Times New Roman" w:hAnsi="Times New Roman" w:cs="Times New Roman"/>
        </w:rPr>
      </w:pPr>
      <w:r w:rsidRPr="007E440F">
        <w:rPr>
          <w:rFonts w:ascii="Times New Roman" w:hAnsi="Times New Roman" w:cs="Times New Roman"/>
          <w:b/>
          <w:bCs/>
        </w:rPr>
        <w:t>The government policy create</w:t>
      </w:r>
      <w:r>
        <w:rPr>
          <w:rFonts w:ascii="Times New Roman" w:hAnsi="Times New Roman" w:cs="Times New Roman"/>
          <w:b/>
          <w:bCs/>
        </w:rPr>
        <w:t>s</w:t>
      </w:r>
      <w:r w:rsidRPr="007E440F">
        <w:rPr>
          <w:rFonts w:ascii="Times New Roman" w:hAnsi="Times New Roman" w:cs="Times New Roman"/>
          <w:b/>
          <w:bCs/>
        </w:rPr>
        <w:t xml:space="preserve"> unnecessary and non-regulated obstacles for the hunters:</w:t>
      </w:r>
    </w:p>
    <w:p w:rsidR="00B85694" w:rsidRPr="007E440F" w:rsidRDefault="00B85694" w:rsidP="00B85694">
      <w:pPr>
        <w:numPr>
          <w:ilvl w:val="0"/>
          <w:numId w:val="17"/>
        </w:numPr>
        <w:tabs>
          <w:tab w:val="left" w:pos="2355"/>
        </w:tabs>
        <w:spacing w:after="0" w:line="240" w:lineRule="auto"/>
        <w:rPr>
          <w:rFonts w:ascii="Times New Roman" w:hAnsi="Times New Roman" w:cs="Times New Roman"/>
        </w:rPr>
      </w:pPr>
      <w:r w:rsidRPr="007E440F">
        <w:rPr>
          <w:rFonts w:ascii="Times New Roman" w:hAnsi="Times New Roman" w:cs="Times New Roman"/>
          <w:i/>
          <w:iCs/>
        </w:rPr>
        <w:t>Permits for individual hunt are allowed only to those hunters who have registered places with disposed carcasses and/or animal parts in order to attract carnivores.</w:t>
      </w:r>
    </w:p>
    <w:p w:rsidR="00B85694" w:rsidRPr="007E440F" w:rsidRDefault="00B85694" w:rsidP="00B85694">
      <w:pPr>
        <w:numPr>
          <w:ilvl w:val="0"/>
          <w:numId w:val="17"/>
        </w:numPr>
        <w:tabs>
          <w:tab w:val="left" w:pos="2355"/>
        </w:tabs>
        <w:spacing w:after="0" w:line="240" w:lineRule="auto"/>
        <w:rPr>
          <w:rFonts w:ascii="Times New Roman" w:hAnsi="Times New Roman" w:cs="Times New Roman"/>
        </w:rPr>
      </w:pPr>
      <w:r w:rsidRPr="007E440F">
        <w:rPr>
          <w:rFonts w:ascii="Times New Roman" w:hAnsi="Times New Roman" w:cs="Times New Roman"/>
          <w:i/>
          <w:iCs/>
        </w:rPr>
        <w:t xml:space="preserve">The presence of forester officials during the driven hunt for jackal is required and obligatory. In most cases, the presence of officials during the hunt is deliberately not assured by the forestry. Thus, the number of hunting trips is significantly reduced. </w:t>
      </w:r>
    </w:p>
    <w:p w:rsidR="00623E62" w:rsidRPr="00623E62" w:rsidRDefault="00623E62" w:rsidP="00FC4216">
      <w:pPr>
        <w:shd w:val="clear" w:color="auto" w:fill="FFFFFF"/>
        <w:spacing w:after="120" w:line="240" w:lineRule="auto"/>
        <w:jc w:val="center"/>
        <w:rPr>
          <w:rFonts w:ascii="Times New Roman" w:eastAsia="Times New Roman" w:hAnsi="Times New Roman" w:cs="Times New Roman"/>
          <w:b/>
          <w:bCs/>
          <w:color w:val="222222"/>
          <w:sz w:val="24"/>
          <w:szCs w:val="24"/>
          <w:lang w:val="en-US"/>
        </w:rPr>
      </w:pPr>
    </w:p>
    <w:p w:rsidR="00FC4216" w:rsidRPr="00FC4216" w:rsidRDefault="00FC4216" w:rsidP="00FC4216">
      <w:pPr>
        <w:shd w:val="clear" w:color="auto" w:fill="FFFFFF"/>
        <w:spacing w:after="120" w:line="240" w:lineRule="auto"/>
        <w:jc w:val="center"/>
        <w:rPr>
          <w:rFonts w:ascii="Times New Roman" w:eastAsia="Times New Roman" w:hAnsi="Times New Roman" w:cs="Times New Roman"/>
          <w:b/>
          <w:bCs/>
          <w:color w:val="222222"/>
          <w:sz w:val="28"/>
          <w:szCs w:val="28"/>
        </w:rPr>
      </w:pPr>
      <w:r>
        <w:rPr>
          <w:rFonts w:ascii="Times New Roman" w:eastAsia="Times New Roman" w:hAnsi="Times New Roman" w:cs="Times New Roman"/>
          <w:b/>
          <w:bCs/>
          <w:color w:val="222222"/>
          <w:sz w:val="28"/>
          <w:szCs w:val="28"/>
        </w:rPr>
        <w:t>The g</w:t>
      </w:r>
      <w:r w:rsidRPr="00FC4216">
        <w:rPr>
          <w:rFonts w:ascii="Times New Roman" w:eastAsia="Times New Roman" w:hAnsi="Times New Roman" w:cs="Times New Roman"/>
          <w:b/>
          <w:bCs/>
          <w:color w:val="222222"/>
          <w:sz w:val="28"/>
          <w:szCs w:val="28"/>
        </w:rPr>
        <w:t>olden jackal in the Czech Republic</w:t>
      </w:r>
    </w:p>
    <w:p w:rsidR="00FC4216" w:rsidRPr="00FC4216" w:rsidRDefault="00FC4216" w:rsidP="00FC4216">
      <w:pPr>
        <w:shd w:val="clear" w:color="auto" w:fill="FFFFFF"/>
        <w:spacing w:after="0" w:line="240" w:lineRule="auto"/>
        <w:jc w:val="both"/>
        <w:rPr>
          <w:rFonts w:ascii="Times New Roman" w:eastAsia="Times New Roman" w:hAnsi="Times New Roman" w:cs="Times New Roman"/>
          <w:color w:val="222222"/>
        </w:rPr>
      </w:pPr>
      <w:r w:rsidRPr="00FC4216">
        <w:rPr>
          <w:rFonts w:ascii="Times New Roman" w:eastAsia="Times New Roman" w:hAnsi="Times New Roman" w:cs="Times New Roman"/>
          <w:color w:val="222222"/>
        </w:rPr>
        <w:t>The first proven record of golden jackal in the Czech Republic is from 2006. The previous records have not been officially proved. One jackal was hit by a car in 2011 and there are several sightings from Moravia, through central part of the Czech Republic and all the way to the northern parts. Number of sightings is increasing. There are more than 60 photos of different individuals from area near Milotice (central part). This year there are even photos proving that the golden jackal is breeding in this area. These are the first records of breeding in the Czech Republic.</w:t>
      </w:r>
    </w:p>
    <w:p w:rsidR="00FC4216" w:rsidRPr="00FC4216" w:rsidRDefault="00FC4216" w:rsidP="00FC4216">
      <w:pPr>
        <w:shd w:val="clear" w:color="auto" w:fill="FFFFFF"/>
        <w:spacing w:after="0" w:line="240" w:lineRule="auto"/>
        <w:jc w:val="both"/>
        <w:rPr>
          <w:rFonts w:ascii="Times New Roman" w:eastAsia="Times New Roman" w:hAnsi="Times New Roman" w:cs="Times New Roman"/>
          <w:color w:val="222222"/>
        </w:rPr>
      </w:pPr>
      <w:r w:rsidRPr="00FC4216">
        <w:rPr>
          <w:rFonts w:ascii="Times New Roman" w:eastAsia="Times New Roman" w:hAnsi="Times New Roman" w:cs="Times New Roman"/>
          <w:color w:val="222222"/>
        </w:rPr>
        <w:t>Based on various meetings with our colleagues from Hungary we know that the situation must be discussed in details as this predator can have an enormous negative impact on other species of fauna. We are closely observing the situation and also discussing the possibilities of the control population. This will also have to be intensely discussed with the Ministry of Environment.</w:t>
      </w:r>
    </w:p>
    <w:p w:rsidR="00FC4216" w:rsidRDefault="00FC4216" w:rsidP="00FC4216">
      <w:pPr>
        <w:shd w:val="clear" w:color="auto" w:fill="FFFFFF"/>
        <w:spacing w:after="0" w:line="240" w:lineRule="auto"/>
        <w:jc w:val="both"/>
        <w:rPr>
          <w:rFonts w:ascii="Times New Roman" w:eastAsia="Times New Roman" w:hAnsi="Times New Roman" w:cs="Times New Roman"/>
          <w:color w:val="222222"/>
        </w:rPr>
      </w:pPr>
      <w:r w:rsidRPr="00FC4216">
        <w:rPr>
          <w:rFonts w:ascii="Times New Roman" w:eastAsia="Times New Roman" w:hAnsi="Times New Roman" w:cs="Times New Roman"/>
          <w:color w:val="222222"/>
        </w:rPr>
        <w:t>This species is not regarded as “game species” under The Hunting Act no. 449/2001 coll. therefore we will have to find another mechanism to control its population.</w:t>
      </w:r>
    </w:p>
    <w:p w:rsidR="00623E62" w:rsidRDefault="00623E62" w:rsidP="00FC4216">
      <w:pPr>
        <w:shd w:val="clear" w:color="auto" w:fill="FFFFFF"/>
        <w:spacing w:after="0" w:line="240" w:lineRule="auto"/>
        <w:jc w:val="both"/>
        <w:rPr>
          <w:rFonts w:ascii="Times New Roman" w:eastAsia="Times New Roman" w:hAnsi="Times New Roman" w:cs="Times New Roman"/>
          <w:color w:val="222222"/>
        </w:rPr>
      </w:pPr>
    </w:p>
    <w:p w:rsidR="00623E62" w:rsidRPr="00623E62" w:rsidRDefault="00623E62" w:rsidP="00623E62">
      <w:pPr>
        <w:shd w:val="clear" w:color="auto" w:fill="FFFFFF"/>
        <w:spacing w:after="0" w:line="240" w:lineRule="auto"/>
        <w:jc w:val="both"/>
        <w:rPr>
          <w:rFonts w:ascii="Times New Roman" w:eastAsia="Times New Roman" w:hAnsi="Times New Roman" w:cs="Times New Roman"/>
          <w:color w:val="222222"/>
          <w:lang w:val="en-US"/>
        </w:rPr>
      </w:pPr>
      <w:r w:rsidRPr="00623E62">
        <w:rPr>
          <w:rFonts w:ascii="Times New Roman" w:eastAsia="Times New Roman" w:hAnsi="Times New Roman" w:cs="Times New Roman"/>
          <w:color w:val="222222"/>
          <w:lang w:val="en-US"/>
        </w:rPr>
        <w:t>Ing. Tomáš Kunca, Ph.D.</w:t>
      </w:r>
    </w:p>
    <w:p w:rsidR="00623E62" w:rsidRPr="00623E62" w:rsidRDefault="00623E62" w:rsidP="00623E62">
      <w:pPr>
        <w:shd w:val="clear" w:color="auto" w:fill="FFFFFF"/>
        <w:spacing w:after="0" w:line="240" w:lineRule="auto"/>
        <w:jc w:val="both"/>
        <w:rPr>
          <w:rFonts w:ascii="Times New Roman" w:eastAsia="Times New Roman" w:hAnsi="Times New Roman" w:cs="Times New Roman"/>
          <w:color w:val="222222"/>
          <w:lang w:val="en-US"/>
        </w:rPr>
      </w:pPr>
      <w:r w:rsidRPr="00623E62">
        <w:rPr>
          <w:rFonts w:ascii="Times New Roman" w:eastAsia="Times New Roman" w:hAnsi="Times New Roman" w:cs="Times New Roman"/>
          <w:color w:val="222222"/>
          <w:lang w:val="en-US"/>
        </w:rPr>
        <w:t>Department of game management</w:t>
      </w:r>
    </w:p>
    <w:p w:rsidR="00623E62" w:rsidRPr="00FC4216" w:rsidRDefault="00623E62" w:rsidP="00623E62">
      <w:pPr>
        <w:shd w:val="clear" w:color="auto" w:fill="FFFFFF"/>
        <w:spacing w:after="0" w:line="240" w:lineRule="auto"/>
        <w:jc w:val="both"/>
        <w:rPr>
          <w:rFonts w:ascii="Times New Roman" w:eastAsia="Times New Roman" w:hAnsi="Times New Roman" w:cs="Times New Roman"/>
          <w:color w:val="222222"/>
          <w:lang w:val="en-US"/>
        </w:rPr>
      </w:pPr>
      <w:r w:rsidRPr="00623E62">
        <w:rPr>
          <w:rFonts w:ascii="Times New Roman" w:eastAsia="Times New Roman" w:hAnsi="Times New Roman" w:cs="Times New Roman"/>
          <w:color w:val="222222"/>
          <w:lang w:val="en-US"/>
        </w:rPr>
        <w:t>Ministry of Agriculture</w:t>
      </w:r>
    </w:p>
    <w:p w:rsidR="006335C4" w:rsidRDefault="006335C4">
      <w:pPr>
        <w:rPr>
          <w:rFonts w:ascii="Times New Roman" w:hAnsi="Times New Roman" w:cs="Times New Roman"/>
          <w:b/>
          <w:sz w:val="28"/>
          <w:szCs w:val="28"/>
        </w:rPr>
      </w:pPr>
    </w:p>
    <w:p w:rsidR="00411710" w:rsidRPr="00FC4216" w:rsidRDefault="00411710" w:rsidP="00411710">
      <w:pPr>
        <w:jc w:val="center"/>
        <w:rPr>
          <w:rFonts w:ascii="Times New Roman" w:hAnsi="Times New Roman" w:cs="Times New Roman"/>
          <w:b/>
          <w:sz w:val="28"/>
          <w:szCs w:val="28"/>
        </w:rPr>
      </w:pPr>
      <w:r w:rsidRPr="00FC4216">
        <w:rPr>
          <w:rFonts w:ascii="Times New Roman" w:hAnsi="Times New Roman" w:cs="Times New Roman"/>
          <w:b/>
          <w:sz w:val="28"/>
          <w:szCs w:val="28"/>
        </w:rPr>
        <w:lastRenderedPageBreak/>
        <w:t>The golden jackal in Hungary</w:t>
      </w:r>
    </w:p>
    <w:p w:rsidR="00AC7A29" w:rsidRPr="00FC4216" w:rsidRDefault="00411710" w:rsidP="00FC4216">
      <w:pPr>
        <w:shd w:val="clear" w:color="auto" w:fill="FFFFFF"/>
        <w:spacing w:after="0" w:line="240" w:lineRule="auto"/>
        <w:jc w:val="both"/>
        <w:rPr>
          <w:rFonts w:ascii="Times New Roman" w:eastAsia="Times New Roman" w:hAnsi="Times New Roman" w:cs="Times New Roman"/>
          <w:color w:val="222222"/>
        </w:rPr>
      </w:pPr>
      <w:r w:rsidRPr="00FC4216">
        <w:rPr>
          <w:rFonts w:ascii="Times New Roman" w:eastAsia="Times New Roman" w:hAnsi="Times New Roman" w:cs="Times New Roman"/>
          <w:color w:val="222222"/>
        </w:rPr>
        <w:t xml:space="preserve">The golden jackal became extinct in Hungary </w:t>
      </w:r>
      <w:r w:rsidR="0061617B" w:rsidRPr="00FC4216">
        <w:rPr>
          <w:rFonts w:ascii="Times New Roman" w:eastAsia="Times New Roman" w:hAnsi="Times New Roman" w:cs="Times New Roman"/>
          <w:color w:val="222222"/>
        </w:rPr>
        <w:t>and the most part of the Balkans and Central Europe by the middle of the 20</w:t>
      </w:r>
      <w:r w:rsidR="0061617B" w:rsidRPr="006335C4">
        <w:rPr>
          <w:rFonts w:ascii="Times New Roman" w:eastAsia="Times New Roman" w:hAnsi="Times New Roman" w:cs="Times New Roman"/>
          <w:color w:val="222222"/>
          <w:vertAlign w:val="superscript"/>
        </w:rPr>
        <w:t>th</w:t>
      </w:r>
      <w:r w:rsidR="006335C4">
        <w:rPr>
          <w:rFonts w:ascii="Times New Roman" w:eastAsia="Times New Roman" w:hAnsi="Times New Roman" w:cs="Times New Roman"/>
          <w:color w:val="222222"/>
        </w:rPr>
        <w:t xml:space="preserve"> </w:t>
      </w:r>
      <w:r w:rsidR="0061617B" w:rsidRPr="00FC4216">
        <w:rPr>
          <w:rFonts w:ascii="Times New Roman" w:eastAsia="Times New Roman" w:hAnsi="Times New Roman" w:cs="Times New Roman"/>
          <w:color w:val="222222"/>
        </w:rPr>
        <w:t>century.</w:t>
      </w:r>
      <w:r w:rsidRPr="00FC4216">
        <w:rPr>
          <w:rFonts w:ascii="Times New Roman" w:eastAsia="Times New Roman" w:hAnsi="Times New Roman" w:cs="Times New Roman"/>
          <w:color w:val="222222"/>
        </w:rPr>
        <w:t xml:space="preserve"> </w:t>
      </w:r>
      <w:r w:rsidR="0061617B" w:rsidRPr="00FC4216">
        <w:rPr>
          <w:rFonts w:ascii="Times New Roman" w:eastAsia="Times New Roman" w:hAnsi="Times New Roman" w:cs="Times New Roman"/>
          <w:color w:val="222222"/>
        </w:rPr>
        <w:t xml:space="preserve">Settled down again in the southern region of Hungary in the </w:t>
      </w:r>
      <w:r w:rsidRPr="00FC4216">
        <w:rPr>
          <w:rFonts w:ascii="Times New Roman" w:eastAsia="Times New Roman" w:hAnsi="Times New Roman" w:cs="Times New Roman"/>
          <w:color w:val="222222"/>
        </w:rPr>
        <w:t>1990s</w:t>
      </w:r>
      <w:r w:rsidR="0061617B" w:rsidRPr="00FC4216">
        <w:rPr>
          <w:rFonts w:ascii="Times New Roman" w:eastAsia="Times New Roman" w:hAnsi="Times New Roman" w:cs="Times New Roman"/>
          <w:color w:val="222222"/>
        </w:rPr>
        <w:t>.</w:t>
      </w:r>
      <w:r w:rsidRPr="00FC4216">
        <w:rPr>
          <w:rFonts w:ascii="Times New Roman" w:eastAsia="Times New Roman" w:hAnsi="Times New Roman" w:cs="Times New Roman"/>
          <w:color w:val="222222"/>
        </w:rPr>
        <w:t xml:space="preserve"> </w:t>
      </w:r>
      <w:r w:rsidR="0061617B" w:rsidRPr="00FC4216">
        <w:rPr>
          <w:rFonts w:ascii="Times New Roman" w:eastAsia="Times New Roman" w:hAnsi="Times New Roman" w:cs="Times New Roman"/>
          <w:color w:val="222222"/>
        </w:rPr>
        <w:t>The southern and eastern parts of the Balkan Peninsula seem to hold the largest populations of jackals.</w:t>
      </w:r>
      <w:r w:rsidRPr="00FC4216">
        <w:rPr>
          <w:rFonts w:ascii="Times New Roman" w:eastAsia="Times New Roman" w:hAnsi="Times New Roman" w:cs="Times New Roman"/>
          <w:color w:val="222222"/>
        </w:rPr>
        <w:t xml:space="preserve"> Greece, one of the region’s strongholds for the species, experienced a large-scale population decline during 3 decades till the first years of 2000s.</w:t>
      </w:r>
    </w:p>
    <w:p w:rsidR="00411710" w:rsidRPr="00FC4216" w:rsidRDefault="00411710" w:rsidP="00FC4216">
      <w:pPr>
        <w:shd w:val="clear" w:color="auto" w:fill="FFFFFF"/>
        <w:spacing w:after="0" w:line="240" w:lineRule="auto"/>
        <w:jc w:val="both"/>
        <w:rPr>
          <w:rFonts w:ascii="Times New Roman" w:eastAsia="Times New Roman" w:hAnsi="Times New Roman" w:cs="Times New Roman"/>
          <w:color w:val="222222"/>
        </w:rPr>
      </w:pPr>
      <w:r w:rsidRPr="00FC4216">
        <w:rPr>
          <w:rFonts w:ascii="Times New Roman" w:eastAsia="Times New Roman" w:hAnsi="Times New Roman" w:cs="Times New Roman"/>
          <w:color w:val="222222"/>
        </w:rPr>
        <w:t xml:space="preserve">The population and the occurrence area of the golden jackal have increased continuously over the past decade. The golden jackal has become a common species in Serbia, settled down in Hungary, and the first breeding pairs were observed in Austria. </w:t>
      </w:r>
      <w:r w:rsidR="00500A9D" w:rsidRPr="00FC4216">
        <w:rPr>
          <w:rFonts w:ascii="Times New Roman" w:eastAsia="Times New Roman" w:hAnsi="Times New Roman" w:cs="Times New Roman"/>
          <w:color w:val="222222"/>
        </w:rPr>
        <w:t xml:space="preserve">Today, jackals are </w:t>
      </w:r>
      <w:r w:rsidR="006335C4">
        <w:rPr>
          <w:rFonts w:ascii="Times New Roman" w:eastAsia="Times New Roman" w:hAnsi="Times New Roman" w:cs="Times New Roman"/>
          <w:color w:val="222222"/>
        </w:rPr>
        <w:t>appear</w:t>
      </w:r>
      <w:r w:rsidR="00500A9D" w:rsidRPr="00FC4216">
        <w:rPr>
          <w:rFonts w:ascii="Times New Roman" w:eastAsia="Times New Roman" w:hAnsi="Times New Roman" w:cs="Times New Roman"/>
          <w:color w:val="222222"/>
        </w:rPr>
        <w:t xml:space="preserve"> in Northern Europe. </w:t>
      </w:r>
      <w:r w:rsidRPr="00FC4216">
        <w:rPr>
          <w:rFonts w:ascii="Times New Roman" w:eastAsia="Times New Roman" w:hAnsi="Times New Roman" w:cs="Times New Roman"/>
          <w:color w:val="222222"/>
        </w:rPr>
        <w:t xml:space="preserve">The </w:t>
      </w:r>
      <w:r w:rsidR="006335C4">
        <w:rPr>
          <w:rFonts w:ascii="Times New Roman" w:eastAsia="Times New Roman" w:hAnsi="Times New Roman" w:cs="Times New Roman"/>
          <w:color w:val="222222"/>
        </w:rPr>
        <w:t>distribution</w:t>
      </w:r>
      <w:r w:rsidRPr="00FC4216">
        <w:rPr>
          <w:rFonts w:ascii="Times New Roman" w:eastAsia="Times New Roman" w:hAnsi="Times New Roman" w:cs="Times New Roman"/>
          <w:color w:val="222222"/>
        </w:rPr>
        <w:t xml:space="preserve"> area of the golden jackal is not continuous but patchy</w:t>
      </w:r>
      <w:r w:rsidR="006335C4">
        <w:rPr>
          <w:rFonts w:ascii="Times New Roman" w:eastAsia="Times New Roman" w:hAnsi="Times New Roman" w:cs="Times New Roman"/>
          <w:color w:val="222222"/>
        </w:rPr>
        <w:t>, whereas t</w:t>
      </w:r>
      <w:r w:rsidRPr="00FC4216">
        <w:rPr>
          <w:rFonts w:ascii="Times New Roman" w:eastAsia="Times New Roman" w:hAnsi="Times New Roman" w:cs="Times New Roman"/>
          <w:color w:val="222222"/>
        </w:rPr>
        <w:t>he</w:t>
      </w:r>
      <w:r w:rsidR="006335C4">
        <w:rPr>
          <w:rFonts w:ascii="Times New Roman" w:eastAsia="Times New Roman" w:hAnsi="Times New Roman" w:cs="Times New Roman"/>
          <w:color w:val="222222"/>
        </w:rPr>
        <w:t>ir</w:t>
      </w:r>
      <w:r w:rsidRPr="00FC4216">
        <w:rPr>
          <w:rFonts w:ascii="Times New Roman" w:eastAsia="Times New Roman" w:hAnsi="Times New Roman" w:cs="Times New Roman"/>
          <w:color w:val="222222"/>
        </w:rPr>
        <w:t xml:space="preserve"> density in these patches can be significant. </w:t>
      </w:r>
    </w:p>
    <w:p w:rsidR="00500A9D" w:rsidRPr="00FC4216" w:rsidRDefault="00411710" w:rsidP="00FC4216">
      <w:pPr>
        <w:shd w:val="clear" w:color="auto" w:fill="FFFFFF"/>
        <w:spacing w:after="0" w:line="240" w:lineRule="auto"/>
        <w:jc w:val="both"/>
        <w:rPr>
          <w:rFonts w:ascii="Times New Roman" w:eastAsia="Times New Roman" w:hAnsi="Times New Roman" w:cs="Times New Roman"/>
          <w:color w:val="222222"/>
        </w:rPr>
      </w:pPr>
      <w:r w:rsidRPr="00FC4216">
        <w:rPr>
          <w:rFonts w:ascii="Times New Roman" w:eastAsia="Times New Roman" w:hAnsi="Times New Roman" w:cs="Times New Roman"/>
          <w:color w:val="222222"/>
        </w:rPr>
        <w:t xml:space="preserve">On the basis of a questionnaire survey series started 1997 a population explosion could be observed. In 1997 only four, while in 2006 66 game management units reported the golden jackal in their area. </w:t>
      </w:r>
      <w:r w:rsidR="00500A9D" w:rsidRPr="00FC4216">
        <w:rPr>
          <w:rFonts w:ascii="Times New Roman" w:eastAsia="Times New Roman" w:hAnsi="Times New Roman" w:cs="Times New Roman"/>
          <w:color w:val="222222"/>
        </w:rPr>
        <w:t xml:space="preserve">The officially estimated population size (ca. 8000 animals) as well as the hunting bag (2000) data show a very similar exponential growth over the years. </w:t>
      </w:r>
      <w:r w:rsidRPr="00FC4216">
        <w:rPr>
          <w:rFonts w:ascii="Times New Roman" w:eastAsia="Times New Roman" w:hAnsi="Times New Roman" w:cs="Times New Roman"/>
          <w:color w:val="222222"/>
        </w:rPr>
        <w:t>The largest continuous populations are in Somogy, Baranya and Bács-Kiskun County, but the species also appears in other parts of the country.</w:t>
      </w:r>
      <w:r w:rsidR="00500A9D" w:rsidRPr="00FC4216">
        <w:rPr>
          <w:rFonts w:ascii="Times New Roman" w:eastAsia="Times New Roman" w:hAnsi="Times New Roman" w:cs="Times New Roman"/>
          <w:color w:val="222222"/>
        </w:rPr>
        <w:t xml:space="preserve"> </w:t>
      </w:r>
      <w:r w:rsidRPr="00FC4216">
        <w:rPr>
          <w:rFonts w:ascii="Times New Roman" w:eastAsia="Times New Roman" w:hAnsi="Times New Roman" w:cs="Times New Roman"/>
          <w:color w:val="222222"/>
        </w:rPr>
        <w:t xml:space="preserve">The majority of the hunting bag is in Transdanubia, </w:t>
      </w:r>
      <w:r w:rsidR="00500A9D" w:rsidRPr="00FC4216">
        <w:rPr>
          <w:rFonts w:ascii="Times New Roman" w:eastAsia="Times New Roman" w:hAnsi="Times New Roman" w:cs="Times New Roman"/>
          <w:color w:val="222222"/>
        </w:rPr>
        <w:t xml:space="preserve">whereas </w:t>
      </w:r>
      <w:r w:rsidRPr="00FC4216">
        <w:rPr>
          <w:rFonts w:ascii="Times New Roman" w:eastAsia="Times New Roman" w:hAnsi="Times New Roman" w:cs="Times New Roman"/>
          <w:color w:val="222222"/>
        </w:rPr>
        <w:t>90% of that is shot in three counties situated in southern H</w:t>
      </w:r>
      <w:r w:rsidR="00500A9D" w:rsidRPr="00FC4216">
        <w:rPr>
          <w:rFonts w:ascii="Times New Roman" w:eastAsia="Times New Roman" w:hAnsi="Times New Roman" w:cs="Times New Roman"/>
          <w:color w:val="222222"/>
        </w:rPr>
        <w:t>ungary parallel with the Croatia</w:t>
      </w:r>
      <w:r w:rsidRPr="00FC4216">
        <w:rPr>
          <w:rFonts w:ascii="Times New Roman" w:eastAsia="Times New Roman" w:hAnsi="Times New Roman" w:cs="Times New Roman"/>
          <w:color w:val="222222"/>
        </w:rPr>
        <w:t xml:space="preserve">n and Serbian border. </w:t>
      </w:r>
      <w:r w:rsidR="00500A9D" w:rsidRPr="00FC4216">
        <w:rPr>
          <w:rFonts w:ascii="Times New Roman" w:eastAsia="Times New Roman" w:hAnsi="Times New Roman" w:cs="Times New Roman"/>
          <w:color w:val="222222"/>
        </w:rPr>
        <w:t>The golden jackal will be a common predator in Hungary with a countrywide occurrence.</w:t>
      </w:r>
    </w:p>
    <w:p w:rsidR="00411710" w:rsidRPr="00FC4216" w:rsidRDefault="00500A9D" w:rsidP="00FC4216">
      <w:pPr>
        <w:shd w:val="clear" w:color="auto" w:fill="FFFFFF"/>
        <w:spacing w:after="0" w:line="240" w:lineRule="auto"/>
        <w:jc w:val="both"/>
        <w:rPr>
          <w:rFonts w:ascii="Times New Roman" w:eastAsia="Times New Roman" w:hAnsi="Times New Roman" w:cs="Times New Roman"/>
          <w:color w:val="222222"/>
        </w:rPr>
      </w:pPr>
      <w:r w:rsidRPr="00FC4216">
        <w:rPr>
          <w:rFonts w:ascii="Times New Roman" w:eastAsia="Times New Roman" w:hAnsi="Times New Roman" w:cs="Times New Roman"/>
          <w:color w:val="222222"/>
        </w:rPr>
        <w:t xml:space="preserve">The jackal’s </w:t>
      </w:r>
      <w:r w:rsidR="00411710" w:rsidRPr="00FC4216">
        <w:rPr>
          <w:rFonts w:ascii="Times New Roman" w:eastAsia="Times New Roman" w:hAnsi="Times New Roman" w:cs="Times New Roman"/>
          <w:color w:val="222222"/>
        </w:rPr>
        <w:t xml:space="preserve">feeding </w:t>
      </w:r>
      <w:r w:rsidRPr="00FC4216">
        <w:rPr>
          <w:rFonts w:ascii="Times New Roman" w:eastAsia="Times New Roman" w:hAnsi="Times New Roman" w:cs="Times New Roman"/>
          <w:color w:val="222222"/>
        </w:rPr>
        <w:t>habits are similar to the r</w:t>
      </w:r>
      <w:r w:rsidR="00411710" w:rsidRPr="00FC4216">
        <w:rPr>
          <w:rFonts w:ascii="Times New Roman" w:eastAsia="Times New Roman" w:hAnsi="Times New Roman" w:cs="Times New Roman"/>
          <w:color w:val="222222"/>
        </w:rPr>
        <w:t>ed fox</w:t>
      </w:r>
      <w:r w:rsidRPr="00FC4216">
        <w:rPr>
          <w:rFonts w:ascii="Times New Roman" w:eastAsia="Times New Roman" w:hAnsi="Times New Roman" w:cs="Times New Roman"/>
          <w:color w:val="222222"/>
        </w:rPr>
        <w:t xml:space="preserve">. It generally </w:t>
      </w:r>
      <w:r w:rsidR="00411710" w:rsidRPr="00FC4216">
        <w:rPr>
          <w:rFonts w:ascii="Times New Roman" w:eastAsia="Times New Roman" w:hAnsi="Times New Roman" w:cs="Times New Roman"/>
          <w:color w:val="222222"/>
        </w:rPr>
        <w:t>eat</w:t>
      </w:r>
      <w:r w:rsidRPr="00FC4216">
        <w:rPr>
          <w:rFonts w:ascii="Times New Roman" w:eastAsia="Times New Roman" w:hAnsi="Times New Roman" w:cs="Times New Roman"/>
          <w:color w:val="222222"/>
        </w:rPr>
        <w:t>s</w:t>
      </w:r>
      <w:r w:rsidR="00411710" w:rsidRPr="00FC4216">
        <w:rPr>
          <w:rFonts w:ascii="Times New Roman" w:eastAsia="Times New Roman" w:hAnsi="Times New Roman" w:cs="Times New Roman"/>
          <w:color w:val="222222"/>
        </w:rPr>
        <w:t xml:space="preserve"> small mammals, but if there aren’t</w:t>
      </w:r>
      <w:r w:rsidRPr="00FC4216">
        <w:rPr>
          <w:rFonts w:ascii="Times New Roman" w:eastAsia="Times New Roman" w:hAnsi="Times New Roman" w:cs="Times New Roman"/>
          <w:color w:val="222222"/>
        </w:rPr>
        <w:t xml:space="preserve"> enough</w:t>
      </w:r>
      <w:r w:rsidR="00411710" w:rsidRPr="00FC4216">
        <w:rPr>
          <w:rFonts w:ascii="Times New Roman" w:eastAsia="Times New Roman" w:hAnsi="Times New Roman" w:cs="Times New Roman"/>
          <w:color w:val="222222"/>
        </w:rPr>
        <w:t>, it can eat young big game.</w:t>
      </w:r>
      <w:r w:rsidRPr="00FC4216">
        <w:rPr>
          <w:rFonts w:ascii="Times New Roman" w:eastAsia="Times New Roman" w:hAnsi="Times New Roman" w:cs="Times New Roman"/>
          <w:color w:val="222222"/>
        </w:rPr>
        <w:t xml:space="preserve"> </w:t>
      </w:r>
      <w:r w:rsidR="00411710" w:rsidRPr="00FC4216">
        <w:rPr>
          <w:rFonts w:ascii="Times New Roman" w:eastAsia="Times New Roman" w:hAnsi="Times New Roman" w:cs="Times New Roman"/>
          <w:color w:val="222222"/>
        </w:rPr>
        <w:t>The golden jackal has no competitors; it is stronger than the red fox, has got a better reproduction strategy; and the golden jackal is a habitat and food generalist species.</w:t>
      </w:r>
      <w:r w:rsidRPr="00FC4216">
        <w:rPr>
          <w:rFonts w:ascii="Times New Roman" w:eastAsia="Times New Roman" w:hAnsi="Times New Roman" w:cs="Times New Roman"/>
          <w:color w:val="222222"/>
        </w:rPr>
        <w:t xml:space="preserve"> It seems that the only limiting factor is the av</w:t>
      </w:r>
      <w:r w:rsidR="00411710" w:rsidRPr="00FC4216">
        <w:rPr>
          <w:rFonts w:ascii="Times New Roman" w:eastAsia="Times New Roman" w:hAnsi="Times New Roman" w:cs="Times New Roman"/>
          <w:color w:val="222222"/>
        </w:rPr>
        <w:t>a</w:t>
      </w:r>
      <w:r w:rsidRPr="00FC4216">
        <w:rPr>
          <w:rFonts w:ascii="Times New Roman" w:eastAsia="Times New Roman" w:hAnsi="Times New Roman" w:cs="Times New Roman"/>
          <w:color w:val="222222"/>
        </w:rPr>
        <w:t>ila</w:t>
      </w:r>
      <w:r w:rsidR="00411710" w:rsidRPr="00FC4216">
        <w:rPr>
          <w:rFonts w:ascii="Times New Roman" w:eastAsia="Times New Roman" w:hAnsi="Times New Roman" w:cs="Times New Roman"/>
          <w:color w:val="222222"/>
        </w:rPr>
        <w:t>bility of hiding places.</w:t>
      </w:r>
    </w:p>
    <w:p w:rsidR="00473757" w:rsidRPr="00FC4216" w:rsidRDefault="00500A9D" w:rsidP="006335C4">
      <w:pPr>
        <w:shd w:val="clear" w:color="auto" w:fill="FFFFFF"/>
        <w:spacing w:after="0" w:line="240" w:lineRule="auto"/>
        <w:jc w:val="both"/>
        <w:rPr>
          <w:rFonts w:ascii="Times New Roman" w:eastAsia="Times New Roman" w:hAnsi="Times New Roman" w:cs="Times New Roman"/>
          <w:color w:val="222222"/>
        </w:rPr>
      </w:pPr>
      <w:r w:rsidRPr="00FC4216">
        <w:rPr>
          <w:rFonts w:ascii="Times New Roman" w:eastAsia="Times New Roman" w:hAnsi="Times New Roman" w:cs="Times New Roman"/>
          <w:color w:val="222222"/>
        </w:rPr>
        <w:t>The distribution of the species has several factors. A</w:t>
      </w:r>
      <w:r w:rsidR="0061617B" w:rsidRPr="00FC4216">
        <w:rPr>
          <w:rFonts w:ascii="Times New Roman" w:eastAsia="Times New Roman" w:hAnsi="Times New Roman" w:cs="Times New Roman"/>
          <w:color w:val="222222"/>
        </w:rPr>
        <w:t>nthropogenic sources (waste, viscera, domestic animals remains or carcasses) seem to have a massive impact on the spreading of the golden jackal.</w:t>
      </w:r>
      <w:r w:rsidRPr="00FC4216">
        <w:rPr>
          <w:rFonts w:ascii="Times New Roman" w:eastAsia="Times New Roman" w:hAnsi="Times New Roman" w:cs="Times New Roman"/>
          <w:color w:val="222222"/>
        </w:rPr>
        <w:t xml:space="preserve"> </w:t>
      </w:r>
      <w:r w:rsidR="00F83E33" w:rsidRPr="00FC4216">
        <w:rPr>
          <w:rFonts w:ascii="Times New Roman" w:eastAsia="Times New Roman" w:hAnsi="Times New Roman" w:cs="Times New Roman"/>
          <w:color w:val="222222"/>
        </w:rPr>
        <w:t xml:space="preserve">Hunting is one </w:t>
      </w:r>
      <w:r w:rsidR="006335C4">
        <w:rPr>
          <w:rFonts w:ascii="Times New Roman" w:eastAsia="Times New Roman" w:hAnsi="Times New Roman" w:cs="Times New Roman"/>
          <w:color w:val="222222"/>
        </w:rPr>
        <w:t>instrument</w:t>
      </w:r>
      <w:r w:rsidR="00F83E33" w:rsidRPr="00FC4216">
        <w:rPr>
          <w:rFonts w:ascii="Times New Roman" w:eastAsia="Times New Roman" w:hAnsi="Times New Roman" w:cs="Times New Roman"/>
          <w:color w:val="222222"/>
        </w:rPr>
        <w:t xml:space="preserve"> to control the species, but s</w:t>
      </w:r>
      <w:r w:rsidR="0061617B" w:rsidRPr="00FC4216">
        <w:rPr>
          <w:rFonts w:ascii="Times New Roman" w:eastAsia="Times New Roman" w:hAnsi="Times New Roman" w:cs="Times New Roman"/>
          <w:color w:val="222222"/>
        </w:rPr>
        <w:t>ocial expectations are ambivalent: people do not understand the necessit</w:t>
      </w:r>
      <w:r w:rsidR="00F83E33" w:rsidRPr="00FC4216">
        <w:rPr>
          <w:rFonts w:ascii="Times New Roman" w:eastAsia="Times New Roman" w:hAnsi="Times New Roman" w:cs="Times New Roman"/>
          <w:color w:val="222222"/>
        </w:rPr>
        <w:t>y of hunting, but if any human-wildlife-</w:t>
      </w:r>
      <w:r w:rsidR="0061617B" w:rsidRPr="00FC4216">
        <w:rPr>
          <w:rFonts w:ascii="Times New Roman" w:eastAsia="Times New Roman" w:hAnsi="Times New Roman" w:cs="Times New Roman"/>
          <w:color w:val="222222"/>
        </w:rPr>
        <w:t xml:space="preserve">conflict occurs, they ask for the most intensive shooting. </w:t>
      </w:r>
      <w:r w:rsidR="00F83E33" w:rsidRPr="00FC4216">
        <w:rPr>
          <w:rFonts w:ascii="Times New Roman" w:eastAsia="Times New Roman" w:hAnsi="Times New Roman" w:cs="Times New Roman"/>
          <w:color w:val="222222"/>
        </w:rPr>
        <w:t xml:space="preserve">However, </w:t>
      </w:r>
      <w:r w:rsidR="0061617B" w:rsidRPr="00FC4216">
        <w:rPr>
          <w:rFonts w:ascii="Times New Roman" w:eastAsia="Times New Roman" w:hAnsi="Times New Roman" w:cs="Times New Roman"/>
          <w:color w:val="222222"/>
        </w:rPr>
        <w:t xml:space="preserve">hunting-based wildlife management is not necessarily able to regulate the population of </w:t>
      </w:r>
      <w:r w:rsidR="00F83E33" w:rsidRPr="00FC4216">
        <w:rPr>
          <w:rFonts w:ascii="Times New Roman" w:eastAsia="Times New Roman" w:hAnsi="Times New Roman" w:cs="Times New Roman"/>
          <w:color w:val="222222"/>
        </w:rPr>
        <w:t xml:space="preserve">a </w:t>
      </w:r>
      <w:r w:rsidR="0061617B" w:rsidRPr="00FC4216">
        <w:rPr>
          <w:rFonts w:ascii="Times New Roman" w:eastAsia="Times New Roman" w:hAnsi="Times New Roman" w:cs="Times New Roman"/>
          <w:color w:val="222222"/>
        </w:rPr>
        <w:t xml:space="preserve">species with </w:t>
      </w:r>
      <w:r w:rsidR="00F83E33" w:rsidRPr="00FC4216">
        <w:rPr>
          <w:rFonts w:ascii="Times New Roman" w:eastAsia="Times New Roman" w:hAnsi="Times New Roman" w:cs="Times New Roman"/>
          <w:color w:val="222222"/>
        </w:rPr>
        <w:t xml:space="preserve">such </w:t>
      </w:r>
      <w:r w:rsidR="0061617B" w:rsidRPr="00FC4216">
        <w:rPr>
          <w:rFonts w:ascii="Times New Roman" w:eastAsia="Times New Roman" w:hAnsi="Times New Roman" w:cs="Times New Roman"/>
          <w:color w:val="222222"/>
        </w:rPr>
        <w:t xml:space="preserve">a high reproduction rate, as golden jackal, red fox, wild boar etc. </w:t>
      </w:r>
    </w:p>
    <w:p w:rsidR="006335C4" w:rsidRDefault="006335C4" w:rsidP="006335C4">
      <w:pPr>
        <w:tabs>
          <w:tab w:val="num" w:pos="720"/>
        </w:tabs>
        <w:spacing w:after="0"/>
        <w:rPr>
          <w:rFonts w:ascii="Times New Roman" w:hAnsi="Times New Roman" w:cs="Times New Roman"/>
          <w:sz w:val="20"/>
          <w:szCs w:val="20"/>
        </w:rPr>
      </w:pPr>
    </w:p>
    <w:p w:rsidR="00623E62" w:rsidRDefault="0061617B" w:rsidP="006335C4">
      <w:pPr>
        <w:tabs>
          <w:tab w:val="num" w:pos="720"/>
        </w:tabs>
        <w:spacing w:after="0" w:line="240" w:lineRule="auto"/>
        <w:rPr>
          <w:rFonts w:ascii="Times New Roman" w:hAnsi="Times New Roman" w:cs="Times New Roman"/>
          <w:sz w:val="20"/>
          <w:szCs w:val="20"/>
        </w:rPr>
      </w:pPr>
      <w:r w:rsidRPr="00FC4216">
        <w:rPr>
          <w:rFonts w:ascii="Times New Roman" w:hAnsi="Times New Roman" w:cs="Times New Roman"/>
          <w:sz w:val="20"/>
          <w:szCs w:val="20"/>
        </w:rPr>
        <w:t>Based on a presentation by Dr. Miklós Heltai, Institute for Wildlife Conservation, Szent István University, Gödöllő, President of the Nature Conservation Committee of the Hungarian Hunting Chamber</w:t>
      </w:r>
    </w:p>
    <w:p w:rsidR="006335C4" w:rsidRPr="00623E62" w:rsidRDefault="006335C4" w:rsidP="006335C4">
      <w:pPr>
        <w:pStyle w:val="NoSpacing"/>
        <w:jc w:val="both"/>
        <w:rPr>
          <w:sz w:val="24"/>
          <w:szCs w:val="24"/>
          <w:lang w:val="en-US"/>
        </w:rPr>
      </w:pPr>
    </w:p>
    <w:p w:rsidR="006335C4" w:rsidRPr="00623E62" w:rsidRDefault="006335C4" w:rsidP="006335C4">
      <w:pPr>
        <w:shd w:val="clear" w:color="auto" w:fill="FFFFFF"/>
        <w:spacing w:after="0" w:line="240" w:lineRule="auto"/>
        <w:jc w:val="center"/>
        <w:rPr>
          <w:rFonts w:ascii="Times New Roman" w:eastAsia="Times New Roman" w:hAnsi="Times New Roman" w:cs="Times New Roman"/>
          <w:b/>
          <w:bCs/>
          <w:color w:val="222222"/>
          <w:sz w:val="24"/>
          <w:szCs w:val="24"/>
          <w:lang w:val="en-US"/>
        </w:rPr>
      </w:pPr>
    </w:p>
    <w:p w:rsidR="00623E62" w:rsidRPr="00B85694" w:rsidRDefault="00623E62" w:rsidP="00623E62">
      <w:pPr>
        <w:jc w:val="center"/>
        <w:rPr>
          <w:rFonts w:ascii="Times New Roman" w:hAnsi="Times New Roman" w:cs="Times New Roman"/>
          <w:b/>
          <w:sz w:val="28"/>
          <w:szCs w:val="28"/>
          <w:lang w:val="en-US"/>
        </w:rPr>
      </w:pPr>
      <w:r w:rsidRPr="00B85694">
        <w:rPr>
          <w:rFonts w:ascii="Times New Roman" w:hAnsi="Times New Roman" w:cs="Times New Roman"/>
          <w:b/>
          <w:sz w:val="28"/>
          <w:szCs w:val="28"/>
          <w:lang w:val="en-US"/>
        </w:rPr>
        <w:t>The golden jackal in Serbia</w:t>
      </w:r>
    </w:p>
    <w:p w:rsidR="00623E62" w:rsidRPr="00623E62" w:rsidRDefault="00623E62" w:rsidP="00623E62">
      <w:pPr>
        <w:shd w:val="clear" w:color="auto" w:fill="FFFFFF"/>
        <w:spacing w:after="0" w:line="240" w:lineRule="auto"/>
        <w:jc w:val="both"/>
        <w:rPr>
          <w:rFonts w:ascii="Times New Roman" w:eastAsia="Times New Roman" w:hAnsi="Times New Roman" w:cs="Times New Roman"/>
          <w:color w:val="222222"/>
        </w:rPr>
      </w:pPr>
      <w:r w:rsidRPr="00623E62">
        <w:rPr>
          <w:rFonts w:ascii="Times New Roman" w:eastAsia="Times New Roman" w:hAnsi="Times New Roman" w:cs="Times New Roman"/>
          <w:color w:val="222222"/>
        </w:rPr>
        <w:t>Serbia’s mountainous regions with the Balkan’s high mountains is one of the six European centres and one of the 158 centres of biodiversity in the world.</w:t>
      </w:r>
    </w:p>
    <w:p w:rsidR="00623E62" w:rsidRPr="00623E62" w:rsidRDefault="00623E62" w:rsidP="00623E62">
      <w:pPr>
        <w:shd w:val="clear" w:color="auto" w:fill="FFFFFF"/>
        <w:spacing w:after="0" w:line="240" w:lineRule="auto"/>
        <w:jc w:val="both"/>
        <w:rPr>
          <w:rFonts w:ascii="Times New Roman" w:eastAsia="Times New Roman" w:hAnsi="Times New Roman" w:cs="Times New Roman"/>
          <w:color w:val="222222"/>
        </w:rPr>
      </w:pPr>
      <w:r w:rsidRPr="00623E62">
        <w:rPr>
          <w:rFonts w:ascii="Times New Roman" w:eastAsia="Times New Roman" w:hAnsi="Times New Roman" w:cs="Times New Roman"/>
          <w:color w:val="222222"/>
        </w:rPr>
        <w:t>The specific geographical position at the point where Central European and Mediterranean influences meet, the tumultuous geo-tectonic dynamics and diversity of geological, geomorphologic, hydrologic, climatic and pedological characteristics have made Serbia a region with exceptionally diverse genetic species and ecosystems.</w:t>
      </w:r>
    </w:p>
    <w:p w:rsidR="00623E62" w:rsidRPr="00623E62" w:rsidRDefault="00623E62" w:rsidP="00623E62">
      <w:pPr>
        <w:shd w:val="clear" w:color="auto" w:fill="FFFFFF"/>
        <w:spacing w:after="0" w:line="240" w:lineRule="auto"/>
        <w:jc w:val="both"/>
        <w:rPr>
          <w:rFonts w:ascii="Times New Roman" w:eastAsia="Times New Roman" w:hAnsi="Times New Roman" w:cs="Times New Roman"/>
          <w:color w:val="222222"/>
        </w:rPr>
      </w:pPr>
      <w:r w:rsidRPr="00623E62">
        <w:rPr>
          <w:rFonts w:ascii="Times New Roman" w:eastAsia="Times New Roman" w:hAnsi="Times New Roman" w:cs="Times New Roman"/>
          <w:color w:val="222222"/>
        </w:rPr>
        <w:t>The standardisation and simplification of areas by composition and habitat structure, the use of harmful biocides, the redistribution of arable areas, the removal of boundaries and favourable nesting, feeding and concealing habitats for wildlife and the lack of winter hideouts are the most significant reasons for the loss of species of hunting game in Serbia.</w:t>
      </w:r>
    </w:p>
    <w:p w:rsidR="00623E62" w:rsidRPr="00623E62" w:rsidRDefault="00623E62" w:rsidP="00623E62">
      <w:pPr>
        <w:shd w:val="clear" w:color="auto" w:fill="FFFFFF"/>
        <w:spacing w:after="0" w:line="240" w:lineRule="auto"/>
        <w:jc w:val="both"/>
        <w:rPr>
          <w:rFonts w:ascii="Times New Roman" w:eastAsia="Times New Roman" w:hAnsi="Times New Roman" w:cs="Times New Roman"/>
          <w:color w:val="222222"/>
        </w:rPr>
      </w:pPr>
      <w:r w:rsidRPr="00623E62">
        <w:rPr>
          <w:rFonts w:ascii="Times New Roman" w:eastAsia="Times New Roman" w:hAnsi="Times New Roman" w:cs="Times New Roman"/>
          <w:color w:val="222222"/>
        </w:rPr>
        <w:t>The aforementioned changes have resulted in increased numbers of buzzards, hawks, martens, foxes, wolves and other species, especially the golden jackal</w:t>
      </w:r>
      <w:r w:rsidR="006335C4">
        <w:rPr>
          <w:rFonts w:ascii="Times New Roman" w:eastAsia="Times New Roman" w:hAnsi="Times New Roman" w:cs="Times New Roman"/>
          <w:color w:val="222222"/>
        </w:rPr>
        <w:t xml:space="preserve">, which is considered an </w:t>
      </w:r>
      <w:r w:rsidRPr="00623E62">
        <w:rPr>
          <w:rFonts w:ascii="Times New Roman" w:eastAsia="Times New Roman" w:hAnsi="Times New Roman" w:cs="Times New Roman"/>
          <w:color w:val="222222"/>
        </w:rPr>
        <w:t>“expanding species”.</w:t>
      </w:r>
    </w:p>
    <w:p w:rsidR="00623E62" w:rsidRPr="00623E62" w:rsidRDefault="00623E62" w:rsidP="00623E62">
      <w:pPr>
        <w:shd w:val="clear" w:color="auto" w:fill="FFFFFF"/>
        <w:spacing w:after="0" w:line="240" w:lineRule="auto"/>
        <w:jc w:val="both"/>
        <w:rPr>
          <w:rFonts w:ascii="Times New Roman" w:eastAsia="Times New Roman" w:hAnsi="Times New Roman" w:cs="Times New Roman"/>
          <w:color w:val="222222"/>
        </w:rPr>
      </w:pPr>
      <w:r w:rsidRPr="00623E62">
        <w:rPr>
          <w:rFonts w:ascii="Times New Roman" w:eastAsia="Times New Roman" w:hAnsi="Times New Roman" w:cs="Times New Roman"/>
          <w:color w:val="222222"/>
        </w:rPr>
        <w:t>The jackal’s territory corresponds to the assumption that on a wider area they avoid overlapping with that of the wolf, i.e. in areas where territories overlap, altitude zoning is expressed. The jackal takes over territories at lower altitudes, especially in riverbeds. The population is estimated at over 5000 specimen (hunting bag is more than 2.000).</w:t>
      </w:r>
    </w:p>
    <w:p w:rsidR="00623E62" w:rsidRPr="00623E62" w:rsidRDefault="00623E62" w:rsidP="00623E62">
      <w:pPr>
        <w:shd w:val="clear" w:color="auto" w:fill="FFFFFF"/>
        <w:spacing w:after="0" w:line="240" w:lineRule="auto"/>
        <w:jc w:val="both"/>
        <w:rPr>
          <w:rFonts w:ascii="Times New Roman" w:eastAsia="Times New Roman" w:hAnsi="Times New Roman" w:cs="Times New Roman"/>
          <w:color w:val="222222"/>
        </w:rPr>
      </w:pPr>
      <w:r w:rsidRPr="00623E62">
        <w:rPr>
          <w:rFonts w:ascii="Times New Roman" w:eastAsia="Times New Roman" w:hAnsi="Times New Roman" w:cs="Times New Roman"/>
          <w:color w:val="222222"/>
        </w:rPr>
        <w:lastRenderedPageBreak/>
        <w:t>According to the Hunting Law, they are protected species but with the open hunting season all year. The current status indicates relatively good conditions for the conservation and survival of the population. Harm to cattle and game still cannot be described as alarming.</w:t>
      </w:r>
    </w:p>
    <w:p w:rsidR="00623E62" w:rsidRPr="00623E62" w:rsidRDefault="00623E62" w:rsidP="00623E62">
      <w:pPr>
        <w:shd w:val="clear" w:color="auto" w:fill="FFFFFF"/>
        <w:spacing w:after="0" w:line="240" w:lineRule="auto"/>
        <w:jc w:val="both"/>
        <w:rPr>
          <w:rFonts w:ascii="Times New Roman" w:eastAsia="Times New Roman" w:hAnsi="Times New Roman" w:cs="Times New Roman"/>
          <w:color w:val="222222"/>
        </w:rPr>
      </w:pPr>
      <w:r w:rsidRPr="00623E62">
        <w:rPr>
          <w:rFonts w:ascii="Times New Roman" w:eastAsia="Times New Roman" w:hAnsi="Times New Roman" w:cs="Times New Roman"/>
          <w:color w:val="222222"/>
        </w:rPr>
        <w:t xml:space="preserve"> </w:t>
      </w:r>
    </w:p>
    <w:p w:rsidR="00623E62" w:rsidRPr="00623E62" w:rsidRDefault="00623E62" w:rsidP="00623E62">
      <w:pPr>
        <w:shd w:val="clear" w:color="auto" w:fill="FFFFFF"/>
        <w:spacing w:after="0" w:line="240" w:lineRule="auto"/>
        <w:jc w:val="both"/>
        <w:rPr>
          <w:rFonts w:ascii="Times New Roman" w:eastAsia="Times New Roman" w:hAnsi="Times New Roman" w:cs="Times New Roman"/>
          <w:color w:val="222222"/>
        </w:rPr>
      </w:pPr>
      <w:r w:rsidRPr="00623E62">
        <w:rPr>
          <w:rFonts w:ascii="Times New Roman" w:eastAsia="Times New Roman" w:hAnsi="Times New Roman" w:cs="Times New Roman"/>
          <w:color w:val="222222"/>
        </w:rPr>
        <w:t xml:space="preserve"> </w:t>
      </w:r>
    </w:p>
    <w:p w:rsidR="00623E62" w:rsidRPr="00623E62" w:rsidRDefault="00623E62" w:rsidP="00623E62">
      <w:pPr>
        <w:shd w:val="clear" w:color="auto" w:fill="FFFFFF"/>
        <w:spacing w:after="0" w:line="240" w:lineRule="auto"/>
        <w:jc w:val="both"/>
        <w:rPr>
          <w:rFonts w:ascii="Times New Roman" w:eastAsia="Times New Roman" w:hAnsi="Times New Roman" w:cs="Times New Roman"/>
          <w:color w:val="222222"/>
        </w:rPr>
      </w:pPr>
      <w:r w:rsidRPr="00623E62">
        <w:rPr>
          <w:rFonts w:ascii="Times New Roman" w:eastAsia="Times New Roman" w:hAnsi="Times New Roman" w:cs="Times New Roman"/>
          <w:color w:val="222222"/>
        </w:rPr>
        <w:t>Aleksandar Ćeranić</w:t>
      </w:r>
    </w:p>
    <w:p w:rsidR="00623E62" w:rsidRPr="00623E62" w:rsidRDefault="00623E62" w:rsidP="00623E62">
      <w:pPr>
        <w:shd w:val="clear" w:color="auto" w:fill="FFFFFF"/>
        <w:spacing w:after="0" w:line="240" w:lineRule="auto"/>
        <w:jc w:val="both"/>
        <w:rPr>
          <w:rFonts w:ascii="Times New Roman" w:eastAsia="Times New Roman" w:hAnsi="Times New Roman" w:cs="Times New Roman"/>
          <w:color w:val="222222"/>
        </w:rPr>
      </w:pPr>
      <w:r w:rsidRPr="00623E62">
        <w:rPr>
          <w:rFonts w:ascii="Times New Roman" w:eastAsia="Times New Roman" w:hAnsi="Times New Roman" w:cs="Times New Roman"/>
          <w:color w:val="222222"/>
        </w:rPr>
        <w:t>CIC expert &amp; STJ</w:t>
      </w:r>
      <w:bookmarkStart w:id="0" w:name="_GoBack"/>
      <w:bookmarkEnd w:id="0"/>
    </w:p>
    <w:sectPr w:rsidR="00623E62" w:rsidRPr="00623E62" w:rsidSect="00FC4216">
      <w:pgSz w:w="12240" w:h="15840"/>
      <w:pgMar w:top="1134" w:right="1440"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3D8" w:rsidRDefault="00CB53D8" w:rsidP="00FC4216">
      <w:pPr>
        <w:spacing w:after="0" w:line="240" w:lineRule="auto"/>
      </w:pPr>
      <w:r>
        <w:separator/>
      </w:r>
    </w:p>
  </w:endnote>
  <w:endnote w:type="continuationSeparator" w:id="0">
    <w:p w:rsidR="00CB53D8" w:rsidRDefault="00CB53D8" w:rsidP="00FC4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3D8" w:rsidRDefault="00CB53D8" w:rsidP="00FC4216">
      <w:pPr>
        <w:spacing w:after="0" w:line="240" w:lineRule="auto"/>
      </w:pPr>
      <w:r>
        <w:separator/>
      </w:r>
    </w:p>
  </w:footnote>
  <w:footnote w:type="continuationSeparator" w:id="0">
    <w:p w:rsidR="00CB53D8" w:rsidRDefault="00CB53D8" w:rsidP="00FC42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A26"/>
    <w:multiLevelType w:val="hybridMultilevel"/>
    <w:tmpl w:val="69EC11C4"/>
    <w:lvl w:ilvl="0" w:tplc="DA9082D0">
      <w:start w:val="1"/>
      <w:numFmt w:val="bullet"/>
      <w:lvlText w:val="•"/>
      <w:lvlJc w:val="left"/>
      <w:pPr>
        <w:tabs>
          <w:tab w:val="num" w:pos="720"/>
        </w:tabs>
        <w:ind w:left="720" w:hanging="360"/>
      </w:pPr>
      <w:rPr>
        <w:rFonts w:ascii="Times New Roman" w:hAnsi="Times New Roman" w:hint="default"/>
      </w:rPr>
    </w:lvl>
    <w:lvl w:ilvl="1" w:tplc="DDA6EBE4" w:tentative="1">
      <w:start w:val="1"/>
      <w:numFmt w:val="bullet"/>
      <w:lvlText w:val="•"/>
      <w:lvlJc w:val="left"/>
      <w:pPr>
        <w:tabs>
          <w:tab w:val="num" w:pos="1440"/>
        </w:tabs>
        <w:ind w:left="1440" w:hanging="360"/>
      </w:pPr>
      <w:rPr>
        <w:rFonts w:ascii="Times New Roman" w:hAnsi="Times New Roman" w:hint="default"/>
      </w:rPr>
    </w:lvl>
    <w:lvl w:ilvl="2" w:tplc="1BB0A470" w:tentative="1">
      <w:start w:val="1"/>
      <w:numFmt w:val="bullet"/>
      <w:lvlText w:val="•"/>
      <w:lvlJc w:val="left"/>
      <w:pPr>
        <w:tabs>
          <w:tab w:val="num" w:pos="2160"/>
        </w:tabs>
        <w:ind w:left="2160" w:hanging="360"/>
      </w:pPr>
      <w:rPr>
        <w:rFonts w:ascii="Times New Roman" w:hAnsi="Times New Roman" w:hint="default"/>
      </w:rPr>
    </w:lvl>
    <w:lvl w:ilvl="3" w:tplc="FC08583A" w:tentative="1">
      <w:start w:val="1"/>
      <w:numFmt w:val="bullet"/>
      <w:lvlText w:val="•"/>
      <w:lvlJc w:val="left"/>
      <w:pPr>
        <w:tabs>
          <w:tab w:val="num" w:pos="2880"/>
        </w:tabs>
        <w:ind w:left="2880" w:hanging="360"/>
      </w:pPr>
      <w:rPr>
        <w:rFonts w:ascii="Times New Roman" w:hAnsi="Times New Roman" w:hint="default"/>
      </w:rPr>
    </w:lvl>
    <w:lvl w:ilvl="4" w:tplc="0EF65B24" w:tentative="1">
      <w:start w:val="1"/>
      <w:numFmt w:val="bullet"/>
      <w:lvlText w:val="•"/>
      <w:lvlJc w:val="left"/>
      <w:pPr>
        <w:tabs>
          <w:tab w:val="num" w:pos="3600"/>
        </w:tabs>
        <w:ind w:left="3600" w:hanging="360"/>
      </w:pPr>
      <w:rPr>
        <w:rFonts w:ascii="Times New Roman" w:hAnsi="Times New Roman" w:hint="default"/>
      </w:rPr>
    </w:lvl>
    <w:lvl w:ilvl="5" w:tplc="105E5A74" w:tentative="1">
      <w:start w:val="1"/>
      <w:numFmt w:val="bullet"/>
      <w:lvlText w:val="•"/>
      <w:lvlJc w:val="left"/>
      <w:pPr>
        <w:tabs>
          <w:tab w:val="num" w:pos="4320"/>
        </w:tabs>
        <w:ind w:left="4320" w:hanging="360"/>
      </w:pPr>
      <w:rPr>
        <w:rFonts w:ascii="Times New Roman" w:hAnsi="Times New Roman" w:hint="default"/>
      </w:rPr>
    </w:lvl>
    <w:lvl w:ilvl="6" w:tplc="7F8A608A" w:tentative="1">
      <w:start w:val="1"/>
      <w:numFmt w:val="bullet"/>
      <w:lvlText w:val="•"/>
      <w:lvlJc w:val="left"/>
      <w:pPr>
        <w:tabs>
          <w:tab w:val="num" w:pos="5040"/>
        </w:tabs>
        <w:ind w:left="5040" w:hanging="360"/>
      </w:pPr>
      <w:rPr>
        <w:rFonts w:ascii="Times New Roman" w:hAnsi="Times New Roman" w:hint="default"/>
      </w:rPr>
    </w:lvl>
    <w:lvl w:ilvl="7" w:tplc="19AE9506" w:tentative="1">
      <w:start w:val="1"/>
      <w:numFmt w:val="bullet"/>
      <w:lvlText w:val="•"/>
      <w:lvlJc w:val="left"/>
      <w:pPr>
        <w:tabs>
          <w:tab w:val="num" w:pos="5760"/>
        </w:tabs>
        <w:ind w:left="5760" w:hanging="360"/>
      </w:pPr>
      <w:rPr>
        <w:rFonts w:ascii="Times New Roman" w:hAnsi="Times New Roman" w:hint="default"/>
      </w:rPr>
    </w:lvl>
    <w:lvl w:ilvl="8" w:tplc="97227BA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7A1D48"/>
    <w:multiLevelType w:val="hybridMultilevel"/>
    <w:tmpl w:val="0624E522"/>
    <w:lvl w:ilvl="0" w:tplc="E48ED630">
      <w:start w:val="1"/>
      <w:numFmt w:val="bullet"/>
      <w:lvlText w:val="•"/>
      <w:lvlJc w:val="left"/>
      <w:pPr>
        <w:tabs>
          <w:tab w:val="num" w:pos="720"/>
        </w:tabs>
        <w:ind w:left="720" w:hanging="360"/>
      </w:pPr>
      <w:rPr>
        <w:rFonts w:ascii="Arial" w:hAnsi="Arial" w:hint="default"/>
      </w:rPr>
    </w:lvl>
    <w:lvl w:ilvl="1" w:tplc="84C4DCF2" w:tentative="1">
      <w:start w:val="1"/>
      <w:numFmt w:val="bullet"/>
      <w:lvlText w:val="•"/>
      <w:lvlJc w:val="left"/>
      <w:pPr>
        <w:tabs>
          <w:tab w:val="num" w:pos="1440"/>
        </w:tabs>
        <w:ind w:left="1440" w:hanging="360"/>
      </w:pPr>
      <w:rPr>
        <w:rFonts w:ascii="Arial" w:hAnsi="Arial" w:hint="default"/>
      </w:rPr>
    </w:lvl>
    <w:lvl w:ilvl="2" w:tplc="DED04BE8" w:tentative="1">
      <w:start w:val="1"/>
      <w:numFmt w:val="bullet"/>
      <w:lvlText w:val="•"/>
      <w:lvlJc w:val="left"/>
      <w:pPr>
        <w:tabs>
          <w:tab w:val="num" w:pos="2160"/>
        </w:tabs>
        <w:ind w:left="2160" w:hanging="360"/>
      </w:pPr>
      <w:rPr>
        <w:rFonts w:ascii="Arial" w:hAnsi="Arial" w:hint="default"/>
      </w:rPr>
    </w:lvl>
    <w:lvl w:ilvl="3" w:tplc="7B98EA0A" w:tentative="1">
      <w:start w:val="1"/>
      <w:numFmt w:val="bullet"/>
      <w:lvlText w:val="•"/>
      <w:lvlJc w:val="left"/>
      <w:pPr>
        <w:tabs>
          <w:tab w:val="num" w:pos="2880"/>
        </w:tabs>
        <w:ind w:left="2880" w:hanging="360"/>
      </w:pPr>
      <w:rPr>
        <w:rFonts w:ascii="Arial" w:hAnsi="Arial" w:hint="default"/>
      </w:rPr>
    </w:lvl>
    <w:lvl w:ilvl="4" w:tplc="110A11FC" w:tentative="1">
      <w:start w:val="1"/>
      <w:numFmt w:val="bullet"/>
      <w:lvlText w:val="•"/>
      <w:lvlJc w:val="left"/>
      <w:pPr>
        <w:tabs>
          <w:tab w:val="num" w:pos="3600"/>
        </w:tabs>
        <w:ind w:left="3600" w:hanging="360"/>
      </w:pPr>
      <w:rPr>
        <w:rFonts w:ascii="Arial" w:hAnsi="Arial" w:hint="default"/>
      </w:rPr>
    </w:lvl>
    <w:lvl w:ilvl="5" w:tplc="35D2120E" w:tentative="1">
      <w:start w:val="1"/>
      <w:numFmt w:val="bullet"/>
      <w:lvlText w:val="•"/>
      <w:lvlJc w:val="left"/>
      <w:pPr>
        <w:tabs>
          <w:tab w:val="num" w:pos="4320"/>
        </w:tabs>
        <w:ind w:left="4320" w:hanging="360"/>
      </w:pPr>
      <w:rPr>
        <w:rFonts w:ascii="Arial" w:hAnsi="Arial" w:hint="default"/>
      </w:rPr>
    </w:lvl>
    <w:lvl w:ilvl="6" w:tplc="05500E10" w:tentative="1">
      <w:start w:val="1"/>
      <w:numFmt w:val="bullet"/>
      <w:lvlText w:val="•"/>
      <w:lvlJc w:val="left"/>
      <w:pPr>
        <w:tabs>
          <w:tab w:val="num" w:pos="5040"/>
        </w:tabs>
        <w:ind w:left="5040" w:hanging="360"/>
      </w:pPr>
      <w:rPr>
        <w:rFonts w:ascii="Arial" w:hAnsi="Arial" w:hint="default"/>
      </w:rPr>
    </w:lvl>
    <w:lvl w:ilvl="7" w:tplc="CC4403FE" w:tentative="1">
      <w:start w:val="1"/>
      <w:numFmt w:val="bullet"/>
      <w:lvlText w:val="•"/>
      <w:lvlJc w:val="left"/>
      <w:pPr>
        <w:tabs>
          <w:tab w:val="num" w:pos="5760"/>
        </w:tabs>
        <w:ind w:left="5760" w:hanging="360"/>
      </w:pPr>
      <w:rPr>
        <w:rFonts w:ascii="Arial" w:hAnsi="Arial" w:hint="default"/>
      </w:rPr>
    </w:lvl>
    <w:lvl w:ilvl="8" w:tplc="6810A38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7A7014"/>
    <w:multiLevelType w:val="hybridMultilevel"/>
    <w:tmpl w:val="10AC1CEE"/>
    <w:lvl w:ilvl="0" w:tplc="4A260A78">
      <w:start w:val="1"/>
      <w:numFmt w:val="bullet"/>
      <w:lvlText w:val="-"/>
      <w:lvlJc w:val="left"/>
      <w:pPr>
        <w:tabs>
          <w:tab w:val="num" w:pos="720"/>
        </w:tabs>
        <w:ind w:left="720" w:hanging="360"/>
      </w:pPr>
      <w:rPr>
        <w:rFonts w:ascii="Times New Roman" w:hAnsi="Times New Roman" w:hint="default"/>
      </w:rPr>
    </w:lvl>
    <w:lvl w:ilvl="1" w:tplc="FB2691A6" w:tentative="1">
      <w:start w:val="1"/>
      <w:numFmt w:val="bullet"/>
      <w:lvlText w:val="-"/>
      <w:lvlJc w:val="left"/>
      <w:pPr>
        <w:tabs>
          <w:tab w:val="num" w:pos="1440"/>
        </w:tabs>
        <w:ind w:left="1440" w:hanging="360"/>
      </w:pPr>
      <w:rPr>
        <w:rFonts w:ascii="Times New Roman" w:hAnsi="Times New Roman" w:hint="default"/>
      </w:rPr>
    </w:lvl>
    <w:lvl w:ilvl="2" w:tplc="F920ED08" w:tentative="1">
      <w:start w:val="1"/>
      <w:numFmt w:val="bullet"/>
      <w:lvlText w:val="-"/>
      <w:lvlJc w:val="left"/>
      <w:pPr>
        <w:tabs>
          <w:tab w:val="num" w:pos="2160"/>
        </w:tabs>
        <w:ind w:left="2160" w:hanging="360"/>
      </w:pPr>
      <w:rPr>
        <w:rFonts w:ascii="Times New Roman" w:hAnsi="Times New Roman" w:hint="default"/>
      </w:rPr>
    </w:lvl>
    <w:lvl w:ilvl="3" w:tplc="08DAD934" w:tentative="1">
      <w:start w:val="1"/>
      <w:numFmt w:val="bullet"/>
      <w:lvlText w:val="-"/>
      <w:lvlJc w:val="left"/>
      <w:pPr>
        <w:tabs>
          <w:tab w:val="num" w:pos="2880"/>
        </w:tabs>
        <w:ind w:left="2880" w:hanging="360"/>
      </w:pPr>
      <w:rPr>
        <w:rFonts w:ascii="Times New Roman" w:hAnsi="Times New Roman" w:hint="default"/>
      </w:rPr>
    </w:lvl>
    <w:lvl w:ilvl="4" w:tplc="288CE93A" w:tentative="1">
      <w:start w:val="1"/>
      <w:numFmt w:val="bullet"/>
      <w:lvlText w:val="-"/>
      <w:lvlJc w:val="left"/>
      <w:pPr>
        <w:tabs>
          <w:tab w:val="num" w:pos="3600"/>
        </w:tabs>
        <w:ind w:left="3600" w:hanging="360"/>
      </w:pPr>
      <w:rPr>
        <w:rFonts w:ascii="Times New Roman" w:hAnsi="Times New Roman" w:hint="default"/>
      </w:rPr>
    </w:lvl>
    <w:lvl w:ilvl="5" w:tplc="03D09CE6" w:tentative="1">
      <w:start w:val="1"/>
      <w:numFmt w:val="bullet"/>
      <w:lvlText w:val="-"/>
      <w:lvlJc w:val="left"/>
      <w:pPr>
        <w:tabs>
          <w:tab w:val="num" w:pos="4320"/>
        </w:tabs>
        <w:ind w:left="4320" w:hanging="360"/>
      </w:pPr>
      <w:rPr>
        <w:rFonts w:ascii="Times New Roman" w:hAnsi="Times New Roman" w:hint="default"/>
      </w:rPr>
    </w:lvl>
    <w:lvl w:ilvl="6" w:tplc="BBE23BBC" w:tentative="1">
      <w:start w:val="1"/>
      <w:numFmt w:val="bullet"/>
      <w:lvlText w:val="-"/>
      <w:lvlJc w:val="left"/>
      <w:pPr>
        <w:tabs>
          <w:tab w:val="num" w:pos="5040"/>
        </w:tabs>
        <w:ind w:left="5040" w:hanging="360"/>
      </w:pPr>
      <w:rPr>
        <w:rFonts w:ascii="Times New Roman" w:hAnsi="Times New Roman" w:hint="default"/>
      </w:rPr>
    </w:lvl>
    <w:lvl w:ilvl="7" w:tplc="00BA1EF6" w:tentative="1">
      <w:start w:val="1"/>
      <w:numFmt w:val="bullet"/>
      <w:lvlText w:val="-"/>
      <w:lvlJc w:val="left"/>
      <w:pPr>
        <w:tabs>
          <w:tab w:val="num" w:pos="5760"/>
        </w:tabs>
        <w:ind w:left="5760" w:hanging="360"/>
      </w:pPr>
      <w:rPr>
        <w:rFonts w:ascii="Times New Roman" w:hAnsi="Times New Roman" w:hint="default"/>
      </w:rPr>
    </w:lvl>
    <w:lvl w:ilvl="8" w:tplc="1258141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09C670D"/>
    <w:multiLevelType w:val="hybridMultilevel"/>
    <w:tmpl w:val="6108E2BC"/>
    <w:lvl w:ilvl="0" w:tplc="FC665D60">
      <w:start w:val="1"/>
      <w:numFmt w:val="decimal"/>
      <w:lvlText w:val="%1."/>
      <w:lvlJc w:val="left"/>
      <w:pPr>
        <w:tabs>
          <w:tab w:val="num" w:pos="720"/>
        </w:tabs>
        <w:ind w:left="720" w:hanging="360"/>
      </w:pPr>
    </w:lvl>
    <w:lvl w:ilvl="1" w:tplc="BC9E8B82" w:tentative="1">
      <w:start w:val="1"/>
      <w:numFmt w:val="decimal"/>
      <w:lvlText w:val="%2."/>
      <w:lvlJc w:val="left"/>
      <w:pPr>
        <w:tabs>
          <w:tab w:val="num" w:pos="1440"/>
        </w:tabs>
        <w:ind w:left="1440" w:hanging="360"/>
      </w:pPr>
    </w:lvl>
    <w:lvl w:ilvl="2" w:tplc="80860ED2" w:tentative="1">
      <w:start w:val="1"/>
      <w:numFmt w:val="decimal"/>
      <w:lvlText w:val="%3."/>
      <w:lvlJc w:val="left"/>
      <w:pPr>
        <w:tabs>
          <w:tab w:val="num" w:pos="2160"/>
        </w:tabs>
        <w:ind w:left="2160" w:hanging="360"/>
      </w:pPr>
    </w:lvl>
    <w:lvl w:ilvl="3" w:tplc="105E22D0" w:tentative="1">
      <w:start w:val="1"/>
      <w:numFmt w:val="decimal"/>
      <w:lvlText w:val="%4."/>
      <w:lvlJc w:val="left"/>
      <w:pPr>
        <w:tabs>
          <w:tab w:val="num" w:pos="2880"/>
        </w:tabs>
        <w:ind w:left="2880" w:hanging="360"/>
      </w:pPr>
    </w:lvl>
    <w:lvl w:ilvl="4" w:tplc="C7FEE7A0" w:tentative="1">
      <w:start w:val="1"/>
      <w:numFmt w:val="decimal"/>
      <w:lvlText w:val="%5."/>
      <w:lvlJc w:val="left"/>
      <w:pPr>
        <w:tabs>
          <w:tab w:val="num" w:pos="3600"/>
        </w:tabs>
        <w:ind w:left="3600" w:hanging="360"/>
      </w:pPr>
    </w:lvl>
    <w:lvl w:ilvl="5" w:tplc="A5761A3C" w:tentative="1">
      <w:start w:val="1"/>
      <w:numFmt w:val="decimal"/>
      <w:lvlText w:val="%6."/>
      <w:lvlJc w:val="left"/>
      <w:pPr>
        <w:tabs>
          <w:tab w:val="num" w:pos="4320"/>
        </w:tabs>
        <w:ind w:left="4320" w:hanging="360"/>
      </w:pPr>
    </w:lvl>
    <w:lvl w:ilvl="6" w:tplc="E48441D6" w:tentative="1">
      <w:start w:val="1"/>
      <w:numFmt w:val="decimal"/>
      <w:lvlText w:val="%7."/>
      <w:lvlJc w:val="left"/>
      <w:pPr>
        <w:tabs>
          <w:tab w:val="num" w:pos="5040"/>
        </w:tabs>
        <w:ind w:left="5040" w:hanging="360"/>
      </w:pPr>
    </w:lvl>
    <w:lvl w:ilvl="7" w:tplc="27A659E6" w:tentative="1">
      <w:start w:val="1"/>
      <w:numFmt w:val="decimal"/>
      <w:lvlText w:val="%8."/>
      <w:lvlJc w:val="left"/>
      <w:pPr>
        <w:tabs>
          <w:tab w:val="num" w:pos="5760"/>
        </w:tabs>
        <w:ind w:left="5760" w:hanging="360"/>
      </w:pPr>
    </w:lvl>
    <w:lvl w:ilvl="8" w:tplc="685E70A6" w:tentative="1">
      <w:start w:val="1"/>
      <w:numFmt w:val="decimal"/>
      <w:lvlText w:val="%9."/>
      <w:lvlJc w:val="left"/>
      <w:pPr>
        <w:tabs>
          <w:tab w:val="num" w:pos="6480"/>
        </w:tabs>
        <w:ind w:left="6480" w:hanging="360"/>
      </w:pPr>
    </w:lvl>
  </w:abstractNum>
  <w:abstractNum w:abstractNumId="4" w15:restartNumberingAfterBreak="0">
    <w:nsid w:val="20715081"/>
    <w:multiLevelType w:val="hybridMultilevel"/>
    <w:tmpl w:val="4482B67A"/>
    <w:lvl w:ilvl="0" w:tplc="0AB4E242">
      <w:start w:val="1"/>
      <w:numFmt w:val="bullet"/>
      <w:lvlText w:val="•"/>
      <w:lvlJc w:val="left"/>
      <w:pPr>
        <w:tabs>
          <w:tab w:val="num" w:pos="720"/>
        </w:tabs>
        <w:ind w:left="720" w:hanging="360"/>
      </w:pPr>
      <w:rPr>
        <w:rFonts w:ascii="Arial" w:hAnsi="Arial" w:hint="default"/>
      </w:rPr>
    </w:lvl>
    <w:lvl w:ilvl="1" w:tplc="B7501B76" w:tentative="1">
      <w:start w:val="1"/>
      <w:numFmt w:val="bullet"/>
      <w:lvlText w:val="•"/>
      <w:lvlJc w:val="left"/>
      <w:pPr>
        <w:tabs>
          <w:tab w:val="num" w:pos="1440"/>
        </w:tabs>
        <w:ind w:left="1440" w:hanging="360"/>
      </w:pPr>
      <w:rPr>
        <w:rFonts w:ascii="Arial" w:hAnsi="Arial" w:hint="default"/>
      </w:rPr>
    </w:lvl>
    <w:lvl w:ilvl="2" w:tplc="C7E6449A" w:tentative="1">
      <w:start w:val="1"/>
      <w:numFmt w:val="bullet"/>
      <w:lvlText w:val="•"/>
      <w:lvlJc w:val="left"/>
      <w:pPr>
        <w:tabs>
          <w:tab w:val="num" w:pos="2160"/>
        </w:tabs>
        <w:ind w:left="2160" w:hanging="360"/>
      </w:pPr>
      <w:rPr>
        <w:rFonts w:ascii="Arial" w:hAnsi="Arial" w:hint="default"/>
      </w:rPr>
    </w:lvl>
    <w:lvl w:ilvl="3" w:tplc="4BF0A2C4" w:tentative="1">
      <w:start w:val="1"/>
      <w:numFmt w:val="bullet"/>
      <w:lvlText w:val="•"/>
      <w:lvlJc w:val="left"/>
      <w:pPr>
        <w:tabs>
          <w:tab w:val="num" w:pos="2880"/>
        </w:tabs>
        <w:ind w:left="2880" w:hanging="360"/>
      </w:pPr>
      <w:rPr>
        <w:rFonts w:ascii="Arial" w:hAnsi="Arial" w:hint="default"/>
      </w:rPr>
    </w:lvl>
    <w:lvl w:ilvl="4" w:tplc="C2D87788" w:tentative="1">
      <w:start w:val="1"/>
      <w:numFmt w:val="bullet"/>
      <w:lvlText w:val="•"/>
      <w:lvlJc w:val="left"/>
      <w:pPr>
        <w:tabs>
          <w:tab w:val="num" w:pos="3600"/>
        </w:tabs>
        <w:ind w:left="3600" w:hanging="360"/>
      </w:pPr>
      <w:rPr>
        <w:rFonts w:ascii="Arial" w:hAnsi="Arial" w:hint="default"/>
      </w:rPr>
    </w:lvl>
    <w:lvl w:ilvl="5" w:tplc="108E5E90" w:tentative="1">
      <w:start w:val="1"/>
      <w:numFmt w:val="bullet"/>
      <w:lvlText w:val="•"/>
      <w:lvlJc w:val="left"/>
      <w:pPr>
        <w:tabs>
          <w:tab w:val="num" w:pos="4320"/>
        </w:tabs>
        <w:ind w:left="4320" w:hanging="360"/>
      </w:pPr>
      <w:rPr>
        <w:rFonts w:ascii="Arial" w:hAnsi="Arial" w:hint="default"/>
      </w:rPr>
    </w:lvl>
    <w:lvl w:ilvl="6" w:tplc="2A36C28E" w:tentative="1">
      <w:start w:val="1"/>
      <w:numFmt w:val="bullet"/>
      <w:lvlText w:val="•"/>
      <w:lvlJc w:val="left"/>
      <w:pPr>
        <w:tabs>
          <w:tab w:val="num" w:pos="5040"/>
        </w:tabs>
        <w:ind w:left="5040" w:hanging="360"/>
      </w:pPr>
      <w:rPr>
        <w:rFonts w:ascii="Arial" w:hAnsi="Arial" w:hint="default"/>
      </w:rPr>
    </w:lvl>
    <w:lvl w:ilvl="7" w:tplc="78A25AD0" w:tentative="1">
      <w:start w:val="1"/>
      <w:numFmt w:val="bullet"/>
      <w:lvlText w:val="•"/>
      <w:lvlJc w:val="left"/>
      <w:pPr>
        <w:tabs>
          <w:tab w:val="num" w:pos="5760"/>
        </w:tabs>
        <w:ind w:left="5760" w:hanging="360"/>
      </w:pPr>
      <w:rPr>
        <w:rFonts w:ascii="Arial" w:hAnsi="Arial" w:hint="default"/>
      </w:rPr>
    </w:lvl>
    <w:lvl w:ilvl="8" w:tplc="2F8EE7C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429670C"/>
    <w:multiLevelType w:val="hybridMultilevel"/>
    <w:tmpl w:val="00E477E8"/>
    <w:lvl w:ilvl="0" w:tplc="949809BA">
      <w:start w:val="1"/>
      <w:numFmt w:val="bullet"/>
      <w:lvlText w:val="-"/>
      <w:lvlJc w:val="left"/>
      <w:pPr>
        <w:tabs>
          <w:tab w:val="num" w:pos="720"/>
        </w:tabs>
        <w:ind w:left="720" w:hanging="360"/>
      </w:pPr>
      <w:rPr>
        <w:rFonts w:ascii="Times New Roman" w:hAnsi="Times New Roman" w:hint="default"/>
      </w:rPr>
    </w:lvl>
    <w:lvl w:ilvl="1" w:tplc="6056563A" w:tentative="1">
      <w:start w:val="1"/>
      <w:numFmt w:val="bullet"/>
      <w:lvlText w:val="-"/>
      <w:lvlJc w:val="left"/>
      <w:pPr>
        <w:tabs>
          <w:tab w:val="num" w:pos="1440"/>
        </w:tabs>
        <w:ind w:left="1440" w:hanging="360"/>
      </w:pPr>
      <w:rPr>
        <w:rFonts w:ascii="Times New Roman" w:hAnsi="Times New Roman" w:hint="default"/>
      </w:rPr>
    </w:lvl>
    <w:lvl w:ilvl="2" w:tplc="75DAD0BA" w:tentative="1">
      <w:start w:val="1"/>
      <w:numFmt w:val="bullet"/>
      <w:lvlText w:val="-"/>
      <w:lvlJc w:val="left"/>
      <w:pPr>
        <w:tabs>
          <w:tab w:val="num" w:pos="2160"/>
        </w:tabs>
        <w:ind w:left="2160" w:hanging="360"/>
      </w:pPr>
      <w:rPr>
        <w:rFonts w:ascii="Times New Roman" w:hAnsi="Times New Roman" w:hint="default"/>
      </w:rPr>
    </w:lvl>
    <w:lvl w:ilvl="3" w:tplc="11126296" w:tentative="1">
      <w:start w:val="1"/>
      <w:numFmt w:val="bullet"/>
      <w:lvlText w:val="-"/>
      <w:lvlJc w:val="left"/>
      <w:pPr>
        <w:tabs>
          <w:tab w:val="num" w:pos="2880"/>
        </w:tabs>
        <w:ind w:left="2880" w:hanging="360"/>
      </w:pPr>
      <w:rPr>
        <w:rFonts w:ascii="Times New Roman" w:hAnsi="Times New Roman" w:hint="default"/>
      </w:rPr>
    </w:lvl>
    <w:lvl w:ilvl="4" w:tplc="9740F9B4" w:tentative="1">
      <w:start w:val="1"/>
      <w:numFmt w:val="bullet"/>
      <w:lvlText w:val="-"/>
      <w:lvlJc w:val="left"/>
      <w:pPr>
        <w:tabs>
          <w:tab w:val="num" w:pos="3600"/>
        </w:tabs>
        <w:ind w:left="3600" w:hanging="360"/>
      </w:pPr>
      <w:rPr>
        <w:rFonts w:ascii="Times New Roman" w:hAnsi="Times New Roman" w:hint="default"/>
      </w:rPr>
    </w:lvl>
    <w:lvl w:ilvl="5" w:tplc="1318E2BC" w:tentative="1">
      <w:start w:val="1"/>
      <w:numFmt w:val="bullet"/>
      <w:lvlText w:val="-"/>
      <w:lvlJc w:val="left"/>
      <w:pPr>
        <w:tabs>
          <w:tab w:val="num" w:pos="4320"/>
        </w:tabs>
        <w:ind w:left="4320" w:hanging="360"/>
      </w:pPr>
      <w:rPr>
        <w:rFonts w:ascii="Times New Roman" w:hAnsi="Times New Roman" w:hint="default"/>
      </w:rPr>
    </w:lvl>
    <w:lvl w:ilvl="6" w:tplc="F434FECC" w:tentative="1">
      <w:start w:val="1"/>
      <w:numFmt w:val="bullet"/>
      <w:lvlText w:val="-"/>
      <w:lvlJc w:val="left"/>
      <w:pPr>
        <w:tabs>
          <w:tab w:val="num" w:pos="5040"/>
        </w:tabs>
        <w:ind w:left="5040" w:hanging="360"/>
      </w:pPr>
      <w:rPr>
        <w:rFonts w:ascii="Times New Roman" w:hAnsi="Times New Roman" w:hint="default"/>
      </w:rPr>
    </w:lvl>
    <w:lvl w:ilvl="7" w:tplc="61102080" w:tentative="1">
      <w:start w:val="1"/>
      <w:numFmt w:val="bullet"/>
      <w:lvlText w:val="-"/>
      <w:lvlJc w:val="left"/>
      <w:pPr>
        <w:tabs>
          <w:tab w:val="num" w:pos="5760"/>
        </w:tabs>
        <w:ind w:left="5760" w:hanging="360"/>
      </w:pPr>
      <w:rPr>
        <w:rFonts w:ascii="Times New Roman" w:hAnsi="Times New Roman" w:hint="default"/>
      </w:rPr>
    </w:lvl>
    <w:lvl w:ilvl="8" w:tplc="43B2585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E856CB1"/>
    <w:multiLevelType w:val="hybridMultilevel"/>
    <w:tmpl w:val="1AE660E0"/>
    <w:lvl w:ilvl="0" w:tplc="04BC08BA">
      <w:start w:val="1"/>
      <w:numFmt w:val="bullet"/>
      <w:lvlText w:val="•"/>
      <w:lvlJc w:val="left"/>
      <w:pPr>
        <w:tabs>
          <w:tab w:val="num" w:pos="720"/>
        </w:tabs>
        <w:ind w:left="720" w:hanging="360"/>
      </w:pPr>
      <w:rPr>
        <w:rFonts w:ascii="Arial" w:hAnsi="Arial" w:hint="default"/>
      </w:rPr>
    </w:lvl>
    <w:lvl w:ilvl="1" w:tplc="2F80CE4A" w:tentative="1">
      <w:start w:val="1"/>
      <w:numFmt w:val="bullet"/>
      <w:lvlText w:val="•"/>
      <w:lvlJc w:val="left"/>
      <w:pPr>
        <w:tabs>
          <w:tab w:val="num" w:pos="1440"/>
        </w:tabs>
        <w:ind w:left="1440" w:hanging="360"/>
      </w:pPr>
      <w:rPr>
        <w:rFonts w:ascii="Arial" w:hAnsi="Arial" w:hint="default"/>
      </w:rPr>
    </w:lvl>
    <w:lvl w:ilvl="2" w:tplc="947A89DE" w:tentative="1">
      <w:start w:val="1"/>
      <w:numFmt w:val="bullet"/>
      <w:lvlText w:val="•"/>
      <w:lvlJc w:val="left"/>
      <w:pPr>
        <w:tabs>
          <w:tab w:val="num" w:pos="2160"/>
        </w:tabs>
        <w:ind w:left="2160" w:hanging="360"/>
      </w:pPr>
      <w:rPr>
        <w:rFonts w:ascii="Arial" w:hAnsi="Arial" w:hint="default"/>
      </w:rPr>
    </w:lvl>
    <w:lvl w:ilvl="3" w:tplc="ABD6CCCE" w:tentative="1">
      <w:start w:val="1"/>
      <w:numFmt w:val="bullet"/>
      <w:lvlText w:val="•"/>
      <w:lvlJc w:val="left"/>
      <w:pPr>
        <w:tabs>
          <w:tab w:val="num" w:pos="2880"/>
        </w:tabs>
        <w:ind w:left="2880" w:hanging="360"/>
      </w:pPr>
      <w:rPr>
        <w:rFonts w:ascii="Arial" w:hAnsi="Arial" w:hint="default"/>
      </w:rPr>
    </w:lvl>
    <w:lvl w:ilvl="4" w:tplc="B15A43A0" w:tentative="1">
      <w:start w:val="1"/>
      <w:numFmt w:val="bullet"/>
      <w:lvlText w:val="•"/>
      <w:lvlJc w:val="left"/>
      <w:pPr>
        <w:tabs>
          <w:tab w:val="num" w:pos="3600"/>
        </w:tabs>
        <w:ind w:left="3600" w:hanging="360"/>
      </w:pPr>
      <w:rPr>
        <w:rFonts w:ascii="Arial" w:hAnsi="Arial" w:hint="default"/>
      </w:rPr>
    </w:lvl>
    <w:lvl w:ilvl="5" w:tplc="DF986C62" w:tentative="1">
      <w:start w:val="1"/>
      <w:numFmt w:val="bullet"/>
      <w:lvlText w:val="•"/>
      <w:lvlJc w:val="left"/>
      <w:pPr>
        <w:tabs>
          <w:tab w:val="num" w:pos="4320"/>
        </w:tabs>
        <w:ind w:left="4320" w:hanging="360"/>
      </w:pPr>
      <w:rPr>
        <w:rFonts w:ascii="Arial" w:hAnsi="Arial" w:hint="default"/>
      </w:rPr>
    </w:lvl>
    <w:lvl w:ilvl="6" w:tplc="44247544" w:tentative="1">
      <w:start w:val="1"/>
      <w:numFmt w:val="bullet"/>
      <w:lvlText w:val="•"/>
      <w:lvlJc w:val="left"/>
      <w:pPr>
        <w:tabs>
          <w:tab w:val="num" w:pos="5040"/>
        </w:tabs>
        <w:ind w:left="5040" w:hanging="360"/>
      </w:pPr>
      <w:rPr>
        <w:rFonts w:ascii="Arial" w:hAnsi="Arial" w:hint="default"/>
      </w:rPr>
    </w:lvl>
    <w:lvl w:ilvl="7" w:tplc="39CA639A" w:tentative="1">
      <w:start w:val="1"/>
      <w:numFmt w:val="bullet"/>
      <w:lvlText w:val="•"/>
      <w:lvlJc w:val="left"/>
      <w:pPr>
        <w:tabs>
          <w:tab w:val="num" w:pos="5760"/>
        </w:tabs>
        <w:ind w:left="5760" w:hanging="360"/>
      </w:pPr>
      <w:rPr>
        <w:rFonts w:ascii="Arial" w:hAnsi="Arial" w:hint="default"/>
      </w:rPr>
    </w:lvl>
    <w:lvl w:ilvl="8" w:tplc="96D048D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C110F21"/>
    <w:multiLevelType w:val="hybridMultilevel"/>
    <w:tmpl w:val="F980704A"/>
    <w:lvl w:ilvl="0" w:tplc="92E4C7FE">
      <w:numFmt w:val="bullet"/>
      <w:lvlText w:val="-"/>
      <w:lvlJc w:val="left"/>
      <w:pPr>
        <w:ind w:left="1080" w:hanging="360"/>
      </w:pPr>
      <w:rPr>
        <w:rFonts w:ascii="Calibri" w:eastAsiaTheme="minorEastAsia" w:hAnsi="Calibri" w:cs="Calibri"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A63DEB"/>
    <w:multiLevelType w:val="hybridMultilevel"/>
    <w:tmpl w:val="1CEC13AE"/>
    <w:lvl w:ilvl="0" w:tplc="3806C56A">
      <w:start w:val="1"/>
      <w:numFmt w:val="bullet"/>
      <w:lvlText w:val="•"/>
      <w:lvlJc w:val="left"/>
      <w:pPr>
        <w:tabs>
          <w:tab w:val="num" w:pos="720"/>
        </w:tabs>
        <w:ind w:left="720" w:hanging="360"/>
      </w:pPr>
      <w:rPr>
        <w:rFonts w:ascii="Times New Roman" w:hAnsi="Times New Roman" w:hint="default"/>
      </w:rPr>
    </w:lvl>
    <w:lvl w:ilvl="1" w:tplc="EB3866CE" w:tentative="1">
      <w:start w:val="1"/>
      <w:numFmt w:val="bullet"/>
      <w:lvlText w:val="•"/>
      <w:lvlJc w:val="left"/>
      <w:pPr>
        <w:tabs>
          <w:tab w:val="num" w:pos="1440"/>
        </w:tabs>
        <w:ind w:left="1440" w:hanging="360"/>
      </w:pPr>
      <w:rPr>
        <w:rFonts w:ascii="Times New Roman" w:hAnsi="Times New Roman" w:hint="default"/>
      </w:rPr>
    </w:lvl>
    <w:lvl w:ilvl="2" w:tplc="526EA732" w:tentative="1">
      <w:start w:val="1"/>
      <w:numFmt w:val="bullet"/>
      <w:lvlText w:val="•"/>
      <w:lvlJc w:val="left"/>
      <w:pPr>
        <w:tabs>
          <w:tab w:val="num" w:pos="2160"/>
        </w:tabs>
        <w:ind w:left="2160" w:hanging="360"/>
      </w:pPr>
      <w:rPr>
        <w:rFonts w:ascii="Times New Roman" w:hAnsi="Times New Roman" w:hint="default"/>
      </w:rPr>
    </w:lvl>
    <w:lvl w:ilvl="3" w:tplc="C44A06DC" w:tentative="1">
      <w:start w:val="1"/>
      <w:numFmt w:val="bullet"/>
      <w:lvlText w:val="•"/>
      <w:lvlJc w:val="left"/>
      <w:pPr>
        <w:tabs>
          <w:tab w:val="num" w:pos="2880"/>
        </w:tabs>
        <w:ind w:left="2880" w:hanging="360"/>
      </w:pPr>
      <w:rPr>
        <w:rFonts w:ascii="Times New Roman" w:hAnsi="Times New Roman" w:hint="default"/>
      </w:rPr>
    </w:lvl>
    <w:lvl w:ilvl="4" w:tplc="82D25856" w:tentative="1">
      <w:start w:val="1"/>
      <w:numFmt w:val="bullet"/>
      <w:lvlText w:val="•"/>
      <w:lvlJc w:val="left"/>
      <w:pPr>
        <w:tabs>
          <w:tab w:val="num" w:pos="3600"/>
        </w:tabs>
        <w:ind w:left="3600" w:hanging="360"/>
      </w:pPr>
      <w:rPr>
        <w:rFonts w:ascii="Times New Roman" w:hAnsi="Times New Roman" w:hint="default"/>
      </w:rPr>
    </w:lvl>
    <w:lvl w:ilvl="5" w:tplc="753604C2" w:tentative="1">
      <w:start w:val="1"/>
      <w:numFmt w:val="bullet"/>
      <w:lvlText w:val="•"/>
      <w:lvlJc w:val="left"/>
      <w:pPr>
        <w:tabs>
          <w:tab w:val="num" w:pos="4320"/>
        </w:tabs>
        <w:ind w:left="4320" w:hanging="360"/>
      </w:pPr>
      <w:rPr>
        <w:rFonts w:ascii="Times New Roman" w:hAnsi="Times New Roman" w:hint="default"/>
      </w:rPr>
    </w:lvl>
    <w:lvl w:ilvl="6" w:tplc="CFAEE3C2" w:tentative="1">
      <w:start w:val="1"/>
      <w:numFmt w:val="bullet"/>
      <w:lvlText w:val="•"/>
      <w:lvlJc w:val="left"/>
      <w:pPr>
        <w:tabs>
          <w:tab w:val="num" w:pos="5040"/>
        </w:tabs>
        <w:ind w:left="5040" w:hanging="360"/>
      </w:pPr>
      <w:rPr>
        <w:rFonts w:ascii="Times New Roman" w:hAnsi="Times New Roman" w:hint="default"/>
      </w:rPr>
    </w:lvl>
    <w:lvl w:ilvl="7" w:tplc="1DBAB620" w:tentative="1">
      <w:start w:val="1"/>
      <w:numFmt w:val="bullet"/>
      <w:lvlText w:val="•"/>
      <w:lvlJc w:val="left"/>
      <w:pPr>
        <w:tabs>
          <w:tab w:val="num" w:pos="5760"/>
        </w:tabs>
        <w:ind w:left="5760" w:hanging="360"/>
      </w:pPr>
      <w:rPr>
        <w:rFonts w:ascii="Times New Roman" w:hAnsi="Times New Roman" w:hint="default"/>
      </w:rPr>
    </w:lvl>
    <w:lvl w:ilvl="8" w:tplc="921493F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3AA04EE"/>
    <w:multiLevelType w:val="hybridMultilevel"/>
    <w:tmpl w:val="93B61CE2"/>
    <w:lvl w:ilvl="0" w:tplc="92E4C7FE">
      <w:numFmt w:val="bullet"/>
      <w:lvlText w:val="-"/>
      <w:lvlJc w:val="left"/>
      <w:pPr>
        <w:tabs>
          <w:tab w:val="num" w:pos="720"/>
        </w:tabs>
        <w:ind w:left="720" w:hanging="360"/>
      </w:pPr>
      <w:rPr>
        <w:rFonts w:ascii="Calibri" w:eastAsiaTheme="minorEastAsia" w:hAnsi="Calibri" w:cs="Calibri" w:hint="default"/>
        <w:color w:val="000000" w:themeColor="text1"/>
      </w:rPr>
    </w:lvl>
    <w:lvl w:ilvl="1" w:tplc="4AF2AA74" w:tentative="1">
      <w:start w:val="1"/>
      <w:numFmt w:val="bullet"/>
      <w:lvlText w:val=""/>
      <w:lvlJc w:val="left"/>
      <w:pPr>
        <w:tabs>
          <w:tab w:val="num" w:pos="1440"/>
        </w:tabs>
        <w:ind w:left="1440" w:hanging="360"/>
      </w:pPr>
      <w:rPr>
        <w:rFonts w:ascii="Wingdings" w:hAnsi="Wingdings" w:hint="default"/>
      </w:rPr>
    </w:lvl>
    <w:lvl w:ilvl="2" w:tplc="B866B72E" w:tentative="1">
      <w:start w:val="1"/>
      <w:numFmt w:val="bullet"/>
      <w:lvlText w:val=""/>
      <w:lvlJc w:val="left"/>
      <w:pPr>
        <w:tabs>
          <w:tab w:val="num" w:pos="2160"/>
        </w:tabs>
        <w:ind w:left="2160" w:hanging="360"/>
      </w:pPr>
      <w:rPr>
        <w:rFonts w:ascii="Wingdings" w:hAnsi="Wingdings" w:hint="default"/>
      </w:rPr>
    </w:lvl>
    <w:lvl w:ilvl="3" w:tplc="ECAAB4C8" w:tentative="1">
      <w:start w:val="1"/>
      <w:numFmt w:val="bullet"/>
      <w:lvlText w:val=""/>
      <w:lvlJc w:val="left"/>
      <w:pPr>
        <w:tabs>
          <w:tab w:val="num" w:pos="2880"/>
        </w:tabs>
        <w:ind w:left="2880" w:hanging="360"/>
      </w:pPr>
      <w:rPr>
        <w:rFonts w:ascii="Wingdings" w:hAnsi="Wingdings" w:hint="default"/>
      </w:rPr>
    </w:lvl>
    <w:lvl w:ilvl="4" w:tplc="EF621F70" w:tentative="1">
      <w:start w:val="1"/>
      <w:numFmt w:val="bullet"/>
      <w:lvlText w:val=""/>
      <w:lvlJc w:val="left"/>
      <w:pPr>
        <w:tabs>
          <w:tab w:val="num" w:pos="3600"/>
        </w:tabs>
        <w:ind w:left="3600" w:hanging="360"/>
      </w:pPr>
      <w:rPr>
        <w:rFonts w:ascii="Wingdings" w:hAnsi="Wingdings" w:hint="default"/>
      </w:rPr>
    </w:lvl>
    <w:lvl w:ilvl="5" w:tplc="73C01186" w:tentative="1">
      <w:start w:val="1"/>
      <w:numFmt w:val="bullet"/>
      <w:lvlText w:val=""/>
      <w:lvlJc w:val="left"/>
      <w:pPr>
        <w:tabs>
          <w:tab w:val="num" w:pos="4320"/>
        </w:tabs>
        <w:ind w:left="4320" w:hanging="360"/>
      </w:pPr>
      <w:rPr>
        <w:rFonts w:ascii="Wingdings" w:hAnsi="Wingdings" w:hint="default"/>
      </w:rPr>
    </w:lvl>
    <w:lvl w:ilvl="6" w:tplc="A60A4AA6" w:tentative="1">
      <w:start w:val="1"/>
      <w:numFmt w:val="bullet"/>
      <w:lvlText w:val=""/>
      <w:lvlJc w:val="left"/>
      <w:pPr>
        <w:tabs>
          <w:tab w:val="num" w:pos="5040"/>
        </w:tabs>
        <w:ind w:left="5040" w:hanging="360"/>
      </w:pPr>
      <w:rPr>
        <w:rFonts w:ascii="Wingdings" w:hAnsi="Wingdings" w:hint="default"/>
      </w:rPr>
    </w:lvl>
    <w:lvl w:ilvl="7" w:tplc="2A380366" w:tentative="1">
      <w:start w:val="1"/>
      <w:numFmt w:val="bullet"/>
      <w:lvlText w:val=""/>
      <w:lvlJc w:val="left"/>
      <w:pPr>
        <w:tabs>
          <w:tab w:val="num" w:pos="5760"/>
        </w:tabs>
        <w:ind w:left="5760" w:hanging="360"/>
      </w:pPr>
      <w:rPr>
        <w:rFonts w:ascii="Wingdings" w:hAnsi="Wingdings" w:hint="default"/>
      </w:rPr>
    </w:lvl>
    <w:lvl w:ilvl="8" w:tplc="D2CA16E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033A4C"/>
    <w:multiLevelType w:val="hybridMultilevel"/>
    <w:tmpl w:val="6742E3C6"/>
    <w:lvl w:ilvl="0" w:tplc="CEEA9D5A">
      <w:start w:val="1"/>
      <w:numFmt w:val="bullet"/>
      <w:lvlText w:val="•"/>
      <w:lvlJc w:val="left"/>
      <w:pPr>
        <w:tabs>
          <w:tab w:val="num" w:pos="720"/>
        </w:tabs>
        <w:ind w:left="720" w:hanging="360"/>
      </w:pPr>
      <w:rPr>
        <w:rFonts w:ascii="Arial" w:hAnsi="Arial" w:hint="default"/>
      </w:rPr>
    </w:lvl>
    <w:lvl w:ilvl="1" w:tplc="2050DDCA" w:tentative="1">
      <w:start w:val="1"/>
      <w:numFmt w:val="bullet"/>
      <w:lvlText w:val="•"/>
      <w:lvlJc w:val="left"/>
      <w:pPr>
        <w:tabs>
          <w:tab w:val="num" w:pos="1440"/>
        </w:tabs>
        <w:ind w:left="1440" w:hanging="360"/>
      </w:pPr>
      <w:rPr>
        <w:rFonts w:ascii="Arial" w:hAnsi="Arial" w:hint="default"/>
      </w:rPr>
    </w:lvl>
    <w:lvl w:ilvl="2" w:tplc="2B84D218" w:tentative="1">
      <w:start w:val="1"/>
      <w:numFmt w:val="bullet"/>
      <w:lvlText w:val="•"/>
      <w:lvlJc w:val="left"/>
      <w:pPr>
        <w:tabs>
          <w:tab w:val="num" w:pos="2160"/>
        </w:tabs>
        <w:ind w:left="2160" w:hanging="360"/>
      </w:pPr>
      <w:rPr>
        <w:rFonts w:ascii="Arial" w:hAnsi="Arial" w:hint="default"/>
      </w:rPr>
    </w:lvl>
    <w:lvl w:ilvl="3" w:tplc="81CCEF8C" w:tentative="1">
      <w:start w:val="1"/>
      <w:numFmt w:val="bullet"/>
      <w:lvlText w:val="•"/>
      <w:lvlJc w:val="left"/>
      <w:pPr>
        <w:tabs>
          <w:tab w:val="num" w:pos="2880"/>
        </w:tabs>
        <w:ind w:left="2880" w:hanging="360"/>
      </w:pPr>
      <w:rPr>
        <w:rFonts w:ascii="Arial" w:hAnsi="Arial" w:hint="default"/>
      </w:rPr>
    </w:lvl>
    <w:lvl w:ilvl="4" w:tplc="93268BFE" w:tentative="1">
      <w:start w:val="1"/>
      <w:numFmt w:val="bullet"/>
      <w:lvlText w:val="•"/>
      <w:lvlJc w:val="left"/>
      <w:pPr>
        <w:tabs>
          <w:tab w:val="num" w:pos="3600"/>
        </w:tabs>
        <w:ind w:left="3600" w:hanging="360"/>
      </w:pPr>
      <w:rPr>
        <w:rFonts w:ascii="Arial" w:hAnsi="Arial" w:hint="default"/>
      </w:rPr>
    </w:lvl>
    <w:lvl w:ilvl="5" w:tplc="1794CEB0" w:tentative="1">
      <w:start w:val="1"/>
      <w:numFmt w:val="bullet"/>
      <w:lvlText w:val="•"/>
      <w:lvlJc w:val="left"/>
      <w:pPr>
        <w:tabs>
          <w:tab w:val="num" w:pos="4320"/>
        </w:tabs>
        <w:ind w:left="4320" w:hanging="360"/>
      </w:pPr>
      <w:rPr>
        <w:rFonts w:ascii="Arial" w:hAnsi="Arial" w:hint="default"/>
      </w:rPr>
    </w:lvl>
    <w:lvl w:ilvl="6" w:tplc="B59E1CB8" w:tentative="1">
      <w:start w:val="1"/>
      <w:numFmt w:val="bullet"/>
      <w:lvlText w:val="•"/>
      <w:lvlJc w:val="left"/>
      <w:pPr>
        <w:tabs>
          <w:tab w:val="num" w:pos="5040"/>
        </w:tabs>
        <w:ind w:left="5040" w:hanging="360"/>
      </w:pPr>
      <w:rPr>
        <w:rFonts w:ascii="Arial" w:hAnsi="Arial" w:hint="default"/>
      </w:rPr>
    </w:lvl>
    <w:lvl w:ilvl="7" w:tplc="36E2FFF4" w:tentative="1">
      <w:start w:val="1"/>
      <w:numFmt w:val="bullet"/>
      <w:lvlText w:val="•"/>
      <w:lvlJc w:val="left"/>
      <w:pPr>
        <w:tabs>
          <w:tab w:val="num" w:pos="5760"/>
        </w:tabs>
        <w:ind w:left="5760" w:hanging="360"/>
      </w:pPr>
      <w:rPr>
        <w:rFonts w:ascii="Arial" w:hAnsi="Arial" w:hint="default"/>
      </w:rPr>
    </w:lvl>
    <w:lvl w:ilvl="8" w:tplc="E396759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B606EE9"/>
    <w:multiLevelType w:val="hybridMultilevel"/>
    <w:tmpl w:val="4F284B8C"/>
    <w:lvl w:ilvl="0" w:tplc="A28C4240">
      <w:start w:val="1"/>
      <w:numFmt w:val="bullet"/>
      <w:lvlText w:val="•"/>
      <w:lvlJc w:val="left"/>
      <w:pPr>
        <w:tabs>
          <w:tab w:val="num" w:pos="720"/>
        </w:tabs>
        <w:ind w:left="720" w:hanging="360"/>
      </w:pPr>
      <w:rPr>
        <w:rFonts w:ascii="Times New Roman" w:hAnsi="Times New Roman" w:hint="default"/>
      </w:rPr>
    </w:lvl>
    <w:lvl w:ilvl="1" w:tplc="21726C5C" w:tentative="1">
      <w:start w:val="1"/>
      <w:numFmt w:val="bullet"/>
      <w:lvlText w:val="•"/>
      <w:lvlJc w:val="left"/>
      <w:pPr>
        <w:tabs>
          <w:tab w:val="num" w:pos="1440"/>
        </w:tabs>
        <w:ind w:left="1440" w:hanging="360"/>
      </w:pPr>
      <w:rPr>
        <w:rFonts w:ascii="Times New Roman" w:hAnsi="Times New Roman" w:hint="default"/>
      </w:rPr>
    </w:lvl>
    <w:lvl w:ilvl="2" w:tplc="888040CC" w:tentative="1">
      <w:start w:val="1"/>
      <w:numFmt w:val="bullet"/>
      <w:lvlText w:val="•"/>
      <w:lvlJc w:val="left"/>
      <w:pPr>
        <w:tabs>
          <w:tab w:val="num" w:pos="2160"/>
        </w:tabs>
        <w:ind w:left="2160" w:hanging="360"/>
      </w:pPr>
      <w:rPr>
        <w:rFonts w:ascii="Times New Roman" w:hAnsi="Times New Roman" w:hint="default"/>
      </w:rPr>
    </w:lvl>
    <w:lvl w:ilvl="3" w:tplc="4CA6E00A" w:tentative="1">
      <w:start w:val="1"/>
      <w:numFmt w:val="bullet"/>
      <w:lvlText w:val="•"/>
      <w:lvlJc w:val="left"/>
      <w:pPr>
        <w:tabs>
          <w:tab w:val="num" w:pos="2880"/>
        </w:tabs>
        <w:ind w:left="2880" w:hanging="360"/>
      </w:pPr>
      <w:rPr>
        <w:rFonts w:ascii="Times New Roman" w:hAnsi="Times New Roman" w:hint="default"/>
      </w:rPr>
    </w:lvl>
    <w:lvl w:ilvl="4" w:tplc="9B64D352" w:tentative="1">
      <w:start w:val="1"/>
      <w:numFmt w:val="bullet"/>
      <w:lvlText w:val="•"/>
      <w:lvlJc w:val="left"/>
      <w:pPr>
        <w:tabs>
          <w:tab w:val="num" w:pos="3600"/>
        </w:tabs>
        <w:ind w:left="3600" w:hanging="360"/>
      </w:pPr>
      <w:rPr>
        <w:rFonts w:ascii="Times New Roman" w:hAnsi="Times New Roman" w:hint="default"/>
      </w:rPr>
    </w:lvl>
    <w:lvl w:ilvl="5" w:tplc="78D896EC" w:tentative="1">
      <w:start w:val="1"/>
      <w:numFmt w:val="bullet"/>
      <w:lvlText w:val="•"/>
      <w:lvlJc w:val="left"/>
      <w:pPr>
        <w:tabs>
          <w:tab w:val="num" w:pos="4320"/>
        </w:tabs>
        <w:ind w:left="4320" w:hanging="360"/>
      </w:pPr>
      <w:rPr>
        <w:rFonts w:ascii="Times New Roman" w:hAnsi="Times New Roman" w:hint="default"/>
      </w:rPr>
    </w:lvl>
    <w:lvl w:ilvl="6" w:tplc="440CF0B0" w:tentative="1">
      <w:start w:val="1"/>
      <w:numFmt w:val="bullet"/>
      <w:lvlText w:val="•"/>
      <w:lvlJc w:val="left"/>
      <w:pPr>
        <w:tabs>
          <w:tab w:val="num" w:pos="5040"/>
        </w:tabs>
        <w:ind w:left="5040" w:hanging="360"/>
      </w:pPr>
      <w:rPr>
        <w:rFonts w:ascii="Times New Roman" w:hAnsi="Times New Roman" w:hint="default"/>
      </w:rPr>
    </w:lvl>
    <w:lvl w:ilvl="7" w:tplc="22905938" w:tentative="1">
      <w:start w:val="1"/>
      <w:numFmt w:val="bullet"/>
      <w:lvlText w:val="•"/>
      <w:lvlJc w:val="left"/>
      <w:pPr>
        <w:tabs>
          <w:tab w:val="num" w:pos="5760"/>
        </w:tabs>
        <w:ind w:left="5760" w:hanging="360"/>
      </w:pPr>
      <w:rPr>
        <w:rFonts w:ascii="Times New Roman" w:hAnsi="Times New Roman" w:hint="default"/>
      </w:rPr>
    </w:lvl>
    <w:lvl w:ilvl="8" w:tplc="42E852F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2ED1399"/>
    <w:multiLevelType w:val="hybridMultilevel"/>
    <w:tmpl w:val="7FD80BDC"/>
    <w:lvl w:ilvl="0" w:tplc="4210C20A">
      <w:start w:val="1"/>
      <w:numFmt w:val="bullet"/>
      <w:lvlText w:val="•"/>
      <w:lvlJc w:val="left"/>
      <w:pPr>
        <w:tabs>
          <w:tab w:val="num" w:pos="720"/>
        </w:tabs>
        <w:ind w:left="720" w:hanging="360"/>
      </w:pPr>
      <w:rPr>
        <w:rFonts w:ascii="Times New Roman" w:hAnsi="Times New Roman" w:hint="default"/>
      </w:rPr>
    </w:lvl>
    <w:lvl w:ilvl="1" w:tplc="9AB0CDDE" w:tentative="1">
      <w:start w:val="1"/>
      <w:numFmt w:val="bullet"/>
      <w:lvlText w:val="•"/>
      <w:lvlJc w:val="left"/>
      <w:pPr>
        <w:tabs>
          <w:tab w:val="num" w:pos="1440"/>
        </w:tabs>
        <w:ind w:left="1440" w:hanging="360"/>
      </w:pPr>
      <w:rPr>
        <w:rFonts w:ascii="Times New Roman" w:hAnsi="Times New Roman" w:hint="default"/>
      </w:rPr>
    </w:lvl>
    <w:lvl w:ilvl="2" w:tplc="606219EE" w:tentative="1">
      <w:start w:val="1"/>
      <w:numFmt w:val="bullet"/>
      <w:lvlText w:val="•"/>
      <w:lvlJc w:val="left"/>
      <w:pPr>
        <w:tabs>
          <w:tab w:val="num" w:pos="2160"/>
        </w:tabs>
        <w:ind w:left="2160" w:hanging="360"/>
      </w:pPr>
      <w:rPr>
        <w:rFonts w:ascii="Times New Roman" w:hAnsi="Times New Roman" w:hint="default"/>
      </w:rPr>
    </w:lvl>
    <w:lvl w:ilvl="3" w:tplc="2F58C470" w:tentative="1">
      <w:start w:val="1"/>
      <w:numFmt w:val="bullet"/>
      <w:lvlText w:val="•"/>
      <w:lvlJc w:val="left"/>
      <w:pPr>
        <w:tabs>
          <w:tab w:val="num" w:pos="2880"/>
        </w:tabs>
        <w:ind w:left="2880" w:hanging="360"/>
      </w:pPr>
      <w:rPr>
        <w:rFonts w:ascii="Times New Roman" w:hAnsi="Times New Roman" w:hint="default"/>
      </w:rPr>
    </w:lvl>
    <w:lvl w:ilvl="4" w:tplc="8F4E37C8" w:tentative="1">
      <w:start w:val="1"/>
      <w:numFmt w:val="bullet"/>
      <w:lvlText w:val="•"/>
      <w:lvlJc w:val="left"/>
      <w:pPr>
        <w:tabs>
          <w:tab w:val="num" w:pos="3600"/>
        </w:tabs>
        <w:ind w:left="3600" w:hanging="360"/>
      </w:pPr>
      <w:rPr>
        <w:rFonts w:ascii="Times New Roman" w:hAnsi="Times New Roman" w:hint="default"/>
      </w:rPr>
    </w:lvl>
    <w:lvl w:ilvl="5" w:tplc="63985960" w:tentative="1">
      <w:start w:val="1"/>
      <w:numFmt w:val="bullet"/>
      <w:lvlText w:val="•"/>
      <w:lvlJc w:val="left"/>
      <w:pPr>
        <w:tabs>
          <w:tab w:val="num" w:pos="4320"/>
        </w:tabs>
        <w:ind w:left="4320" w:hanging="360"/>
      </w:pPr>
      <w:rPr>
        <w:rFonts w:ascii="Times New Roman" w:hAnsi="Times New Roman" w:hint="default"/>
      </w:rPr>
    </w:lvl>
    <w:lvl w:ilvl="6" w:tplc="3E3C0178" w:tentative="1">
      <w:start w:val="1"/>
      <w:numFmt w:val="bullet"/>
      <w:lvlText w:val="•"/>
      <w:lvlJc w:val="left"/>
      <w:pPr>
        <w:tabs>
          <w:tab w:val="num" w:pos="5040"/>
        </w:tabs>
        <w:ind w:left="5040" w:hanging="360"/>
      </w:pPr>
      <w:rPr>
        <w:rFonts w:ascii="Times New Roman" w:hAnsi="Times New Roman" w:hint="default"/>
      </w:rPr>
    </w:lvl>
    <w:lvl w:ilvl="7" w:tplc="D020D884" w:tentative="1">
      <w:start w:val="1"/>
      <w:numFmt w:val="bullet"/>
      <w:lvlText w:val="•"/>
      <w:lvlJc w:val="left"/>
      <w:pPr>
        <w:tabs>
          <w:tab w:val="num" w:pos="5760"/>
        </w:tabs>
        <w:ind w:left="5760" w:hanging="360"/>
      </w:pPr>
      <w:rPr>
        <w:rFonts w:ascii="Times New Roman" w:hAnsi="Times New Roman" w:hint="default"/>
      </w:rPr>
    </w:lvl>
    <w:lvl w:ilvl="8" w:tplc="EDB24FF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8D36FCE"/>
    <w:multiLevelType w:val="hybridMultilevel"/>
    <w:tmpl w:val="E54C17D4"/>
    <w:lvl w:ilvl="0" w:tplc="6DA85E9E">
      <w:start w:val="1"/>
      <w:numFmt w:val="bullet"/>
      <w:lvlText w:val="•"/>
      <w:lvlJc w:val="left"/>
      <w:pPr>
        <w:tabs>
          <w:tab w:val="num" w:pos="720"/>
        </w:tabs>
        <w:ind w:left="720" w:hanging="360"/>
      </w:pPr>
      <w:rPr>
        <w:rFonts w:ascii="Arial" w:hAnsi="Arial" w:hint="default"/>
      </w:rPr>
    </w:lvl>
    <w:lvl w:ilvl="1" w:tplc="542ED182" w:tentative="1">
      <w:start w:val="1"/>
      <w:numFmt w:val="bullet"/>
      <w:lvlText w:val="•"/>
      <w:lvlJc w:val="left"/>
      <w:pPr>
        <w:tabs>
          <w:tab w:val="num" w:pos="1440"/>
        </w:tabs>
        <w:ind w:left="1440" w:hanging="360"/>
      </w:pPr>
      <w:rPr>
        <w:rFonts w:ascii="Arial" w:hAnsi="Arial" w:hint="default"/>
      </w:rPr>
    </w:lvl>
    <w:lvl w:ilvl="2" w:tplc="0C463844" w:tentative="1">
      <w:start w:val="1"/>
      <w:numFmt w:val="bullet"/>
      <w:lvlText w:val="•"/>
      <w:lvlJc w:val="left"/>
      <w:pPr>
        <w:tabs>
          <w:tab w:val="num" w:pos="2160"/>
        </w:tabs>
        <w:ind w:left="2160" w:hanging="360"/>
      </w:pPr>
      <w:rPr>
        <w:rFonts w:ascii="Arial" w:hAnsi="Arial" w:hint="default"/>
      </w:rPr>
    </w:lvl>
    <w:lvl w:ilvl="3" w:tplc="D316715C" w:tentative="1">
      <w:start w:val="1"/>
      <w:numFmt w:val="bullet"/>
      <w:lvlText w:val="•"/>
      <w:lvlJc w:val="left"/>
      <w:pPr>
        <w:tabs>
          <w:tab w:val="num" w:pos="2880"/>
        </w:tabs>
        <w:ind w:left="2880" w:hanging="360"/>
      </w:pPr>
      <w:rPr>
        <w:rFonts w:ascii="Arial" w:hAnsi="Arial" w:hint="default"/>
      </w:rPr>
    </w:lvl>
    <w:lvl w:ilvl="4" w:tplc="36F850C4" w:tentative="1">
      <w:start w:val="1"/>
      <w:numFmt w:val="bullet"/>
      <w:lvlText w:val="•"/>
      <w:lvlJc w:val="left"/>
      <w:pPr>
        <w:tabs>
          <w:tab w:val="num" w:pos="3600"/>
        </w:tabs>
        <w:ind w:left="3600" w:hanging="360"/>
      </w:pPr>
      <w:rPr>
        <w:rFonts w:ascii="Arial" w:hAnsi="Arial" w:hint="default"/>
      </w:rPr>
    </w:lvl>
    <w:lvl w:ilvl="5" w:tplc="C5BC63B0" w:tentative="1">
      <w:start w:val="1"/>
      <w:numFmt w:val="bullet"/>
      <w:lvlText w:val="•"/>
      <w:lvlJc w:val="left"/>
      <w:pPr>
        <w:tabs>
          <w:tab w:val="num" w:pos="4320"/>
        </w:tabs>
        <w:ind w:left="4320" w:hanging="360"/>
      </w:pPr>
      <w:rPr>
        <w:rFonts w:ascii="Arial" w:hAnsi="Arial" w:hint="default"/>
      </w:rPr>
    </w:lvl>
    <w:lvl w:ilvl="6" w:tplc="EB6ACE9C" w:tentative="1">
      <w:start w:val="1"/>
      <w:numFmt w:val="bullet"/>
      <w:lvlText w:val="•"/>
      <w:lvlJc w:val="left"/>
      <w:pPr>
        <w:tabs>
          <w:tab w:val="num" w:pos="5040"/>
        </w:tabs>
        <w:ind w:left="5040" w:hanging="360"/>
      </w:pPr>
      <w:rPr>
        <w:rFonts w:ascii="Arial" w:hAnsi="Arial" w:hint="default"/>
      </w:rPr>
    </w:lvl>
    <w:lvl w:ilvl="7" w:tplc="C3A2A862" w:tentative="1">
      <w:start w:val="1"/>
      <w:numFmt w:val="bullet"/>
      <w:lvlText w:val="•"/>
      <w:lvlJc w:val="left"/>
      <w:pPr>
        <w:tabs>
          <w:tab w:val="num" w:pos="5760"/>
        </w:tabs>
        <w:ind w:left="5760" w:hanging="360"/>
      </w:pPr>
      <w:rPr>
        <w:rFonts w:ascii="Arial" w:hAnsi="Arial" w:hint="default"/>
      </w:rPr>
    </w:lvl>
    <w:lvl w:ilvl="8" w:tplc="41E8BEA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9863C17"/>
    <w:multiLevelType w:val="hybridMultilevel"/>
    <w:tmpl w:val="064012C4"/>
    <w:lvl w:ilvl="0" w:tplc="68A64098">
      <w:start w:val="1"/>
      <w:numFmt w:val="bullet"/>
      <w:lvlText w:val="•"/>
      <w:lvlJc w:val="left"/>
      <w:pPr>
        <w:tabs>
          <w:tab w:val="num" w:pos="720"/>
        </w:tabs>
        <w:ind w:left="720" w:hanging="360"/>
      </w:pPr>
      <w:rPr>
        <w:rFonts w:ascii="Arial" w:hAnsi="Arial" w:hint="default"/>
      </w:rPr>
    </w:lvl>
    <w:lvl w:ilvl="1" w:tplc="91B0B9AC" w:tentative="1">
      <w:start w:val="1"/>
      <w:numFmt w:val="bullet"/>
      <w:lvlText w:val="•"/>
      <w:lvlJc w:val="left"/>
      <w:pPr>
        <w:tabs>
          <w:tab w:val="num" w:pos="1440"/>
        </w:tabs>
        <w:ind w:left="1440" w:hanging="360"/>
      </w:pPr>
      <w:rPr>
        <w:rFonts w:ascii="Arial" w:hAnsi="Arial" w:hint="default"/>
      </w:rPr>
    </w:lvl>
    <w:lvl w:ilvl="2" w:tplc="7D024156" w:tentative="1">
      <w:start w:val="1"/>
      <w:numFmt w:val="bullet"/>
      <w:lvlText w:val="•"/>
      <w:lvlJc w:val="left"/>
      <w:pPr>
        <w:tabs>
          <w:tab w:val="num" w:pos="2160"/>
        </w:tabs>
        <w:ind w:left="2160" w:hanging="360"/>
      </w:pPr>
      <w:rPr>
        <w:rFonts w:ascii="Arial" w:hAnsi="Arial" w:hint="default"/>
      </w:rPr>
    </w:lvl>
    <w:lvl w:ilvl="3" w:tplc="F4224ED2" w:tentative="1">
      <w:start w:val="1"/>
      <w:numFmt w:val="bullet"/>
      <w:lvlText w:val="•"/>
      <w:lvlJc w:val="left"/>
      <w:pPr>
        <w:tabs>
          <w:tab w:val="num" w:pos="2880"/>
        </w:tabs>
        <w:ind w:left="2880" w:hanging="360"/>
      </w:pPr>
      <w:rPr>
        <w:rFonts w:ascii="Arial" w:hAnsi="Arial" w:hint="default"/>
      </w:rPr>
    </w:lvl>
    <w:lvl w:ilvl="4" w:tplc="6548EA16" w:tentative="1">
      <w:start w:val="1"/>
      <w:numFmt w:val="bullet"/>
      <w:lvlText w:val="•"/>
      <w:lvlJc w:val="left"/>
      <w:pPr>
        <w:tabs>
          <w:tab w:val="num" w:pos="3600"/>
        </w:tabs>
        <w:ind w:left="3600" w:hanging="360"/>
      </w:pPr>
      <w:rPr>
        <w:rFonts w:ascii="Arial" w:hAnsi="Arial" w:hint="default"/>
      </w:rPr>
    </w:lvl>
    <w:lvl w:ilvl="5" w:tplc="0D747834" w:tentative="1">
      <w:start w:val="1"/>
      <w:numFmt w:val="bullet"/>
      <w:lvlText w:val="•"/>
      <w:lvlJc w:val="left"/>
      <w:pPr>
        <w:tabs>
          <w:tab w:val="num" w:pos="4320"/>
        </w:tabs>
        <w:ind w:left="4320" w:hanging="360"/>
      </w:pPr>
      <w:rPr>
        <w:rFonts w:ascii="Arial" w:hAnsi="Arial" w:hint="default"/>
      </w:rPr>
    </w:lvl>
    <w:lvl w:ilvl="6" w:tplc="FBB85FC2" w:tentative="1">
      <w:start w:val="1"/>
      <w:numFmt w:val="bullet"/>
      <w:lvlText w:val="•"/>
      <w:lvlJc w:val="left"/>
      <w:pPr>
        <w:tabs>
          <w:tab w:val="num" w:pos="5040"/>
        </w:tabs>
        <w:ind w:left="5040" w:hanging="360"/>
      </w:pPr>
      <w:rPr>
        <w:rFonts w:ascii="Arial" w:hAnsi="Arial" w:hint="default"/>
      </w:rPr>
    </w:lvl>
    <w:lvl w:ilvl="7" w:tplc="18467420" w:tentative="1">
      <w:start w:val="1"/>
      <w:numFmt w:val="bullet"/>
      <w:lvlText w:val="•"/>
      <w:lvlJc w:val="left"/>
      <w:pPr>
        <w:tabs>
          <w:tab w:val="num" w:pos="5760"/>
        </w:tabs>
        <w:ind w:left="5760" w:hanging="360"/>
      </w:pPr>
      <w:rPr>
        <w:rFonts w:ascii="Arial" w:hAnsi="Arial" w:hint="default"/>
      </w:rPr>
    </w:lvl>
    <w:lvl w:ilvl="8" w:tplc="7814F6D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E2742D4"/>
    <w:multiLevelType w:val="hybridMultilevel"/>
    <w:tmpl w:val="8E164830"/>
    <w:lvl w:ilvl="0" w:tplc="041A0011">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6" w15:restartNumberingAfterBreak="0">
    <w:nsid w:val="6B6123F0"/>
    <w:multiLevelType w:val="hybridMultilevel"/>
    <w:tmpl w:val="DD34A52A"/>
    <w:lvl w:ilvl="0" w:tplc="DF08D996">
      <w:start w:val="1"/>
      <w:numFmt w:val="bullet"/>
      <w:lvlText w:val="•"/>
      <w:lvlJc w:val="left"/>
      <w:pPr>
        <w:tabs>
          <w:tab w:val="num" w:pos="720"/>
        </w:tabs>
        <w:ind w:left="720" w:hanging="360"/>
      </w:pPr>
      <w:rPr>
        <w:rFonts w:ascii="Times New Roman" w:hAnsi="Times New Roman" w:hint="default"/>
      </w:rPr>
    </w:lvl>
    <w:lvl w:ilvl="1" w:tplc="D65E5F7C" w:tentative="1">
      <w:start w:val="1"/>
      <w:numFmt w:val="bullet"/>
      <w:lvlText w:val="•"/>
      <w:lvlJc w:val="left"/>
      <w:pPr>
        <w:tabs>
          <w:tab w:val="num" w:pos="1440"/>
        </w:tabs>
        <w:ind w:left="1440" w:hanging="360"/>
      </w:pPr>
      <w:rPr>
        <w:rFonts w:ascii="Times New Roman" w:hAnsi="Times New Roman" w:hint="default"/>
      </w:rPr>
    </w:lvl>
    <w:lvl w:ilvl="2" w:tplc="7E7CFDD6" w:tentative="1">
      <w:start w:val="1"/>
      <w:numFmt w:val="bullet"/>
      <w:lvlText w:val="•"/>
      <w:lvlJc w:val="left"/>
      <w:pPr>
        <w:tabs>
          <w:tab w:val="num" w:pos="2160"/>
        </w:tabs>
        <w:ind w:left="2160" w:hanging="360"/>
      </w:pPr>
      <w:rPr>
        <w:rFonts w:ascii="Times New Roman" w:hAnsi="Times New Roman" w:hint="default"/>
      </w:rPr>
    </w:lvl>
    <w:lvl w:ilvl="3" w:tplc="9EEAE3F2" w:tentative="1">
      <w:start w:val="1"/>
      <w:numFmt w:val="bullet"/>
      <w:lvlText w:val="•"/>
      <w:lvlJc w:val="left"/>
      <w:pPr>
        <w:tabs>
          <w:tab w:val="num" w:pos="2880"/>
        </w:tabs>
        <w:ind w:left="2880" w:hanging="360"/>
      </w:pPr>
      <w:rPr>
        <w:rFonts w:ascii="Times New Roman" w:hAnsi="Times New Roman" w:hint="default"/>
      </w:rPr>
    </w:lvl>
    <w:lvl w:ilvl="4" w:tplc="6A5604A4" w:tentative="1">
      <w:start w:val="1"/>
      <w:numFmt w:val="bullet"/>
      <w:lvlText w:val="•"/>
      <w:lvlJc w:val="left"/>
      <w:pPr>
        <w:tabs>
          <w:tab w:val="num" w:pos="3600"/>
        </w:tabs>
        <w:ind w:left="3600" w:hanging="360"/>
      </w:pPr>
      <w:rPr>
        <w:rFonts w:ascii="Times New Roman" w:hAnsi="Times New Roman" w:hint="default"/>
      </w:rPr>
    </w:lvl>
    <w:lvl w:ilvl="5" w:tplc="48426188" w:tentative="1">
      <w:start w:val="1"/>
      <w:numFmt w:val="bullet"/>
      <w:lvlText w:val="•"/>
      <w:lvlJc w:val="left"/>
      <w:pPr>
        <w:tabs>
          <w:tab w:val="num" w:pos="4320"/>
        </w:tabs>
        <w:ind w:left="4320" w:hanging="360"/>
      </w:pPr>
      <w:rPr>
        <w:rFonts w:ascii="Times New Roman" w:hAnsi="Times New Roman" w:hint="default"/>
      </w:rPr>
    </w:lvl>
    <w:lvl w:ilvl="6" w:tplc="FD5C6924" w:tentative="1">
      <w:start w:val="1"/>
      <w:numFmt w:val="bullet"/>
      <w:lvlText w:val="•"/>
      <w:lvlJc w:val="left"/>
      <w:pPr>
        <w:tabs>
          <w:tab w:val="num" w:pos="5040"/>
        </w:tabs>
        <w:ind w:left="5040" w:hanging="360"/>
      </w:pPr>
      <w:rPr>
        <w:rFonts w:ascii="Times New Roman" w:hAnsi="Times New Roman" w:hint="default"/>
      </w:rPr>
    </w:lvl>
    <w:lvl w:ilvl="7" w:tplc="E5C42C7C" w:tentative="1">
      <w:start w:val="1"/>
      <w:numFmt w:val="bullet"/>
      <w:lvlText w:val="•"/>
      <w:lvlJc w:val="left"/>
      <w:pPr>
        <w:tabs>
          <w:tab w:val="num" w:pos="5760"/>
        </w:tabs>
        <w:ind w:left="5760" w:hanging="360"/>
      </w:pPr>
      <w:rPr>
        <w:rFonts w:ascii="Times New Roman" w:hAnsi="Times New Roman" w:hint="default"/>
      </w:rPr>
    </w:lvl>
    <w:lvl w:ilvl="8" w:tplc="17C2D414" w:tentative="1">
      <w:start w:val="1"/>
      <w:numFmt w:val="bullet"/>
      <w:lvlText w:val="•"/>
      <w:lvlJc w:val="left"/>
      <w:pPr>
        <w:tabs>
          <w:tab w:val="num" w:pos="6480"/>
        </w:tabs>
        <w:ind w:left="6480" w:hanging="360"/>
      </w:pPr>
      <w:rPr>
        <w:rFonts w:ascii="Times New Roman" w:hAnsi="Times New Roman" w:hint="default"/>
      </w:rPr>
    </w:lvl>
  </w:abstractNum>
  <w:num w:numId="1">
    <w:abstractNumId w:val="8"/>
  </w:num>
  <w:num w:numId="2">
    <w:abstractNumId w:val="11"/>
  </w:num>
  <w:num w:numId="3">
    <w:abstractNumId w:val="10"/>
  </w:num>
  <w:num w:numId="4">
    <w:abstractNumId w:val="5"/>
  </w:num>
  <w:num w:numId="5">
    <w:abstractNumId w:val="14"/>
  </w:num>
  <w:num w:numId="6">
    <w:abstractNumId w:val="6"/>
  </w:num>
  <w:num w:numId="7">
    <w:abstractNumId w:val="13"/>
  </w:num>
  <w:num w:numId="8">
    <w:abstractNumId w:val="16"/>
  </w:num>
  <w:num w:numId="9">
    <w:abstractNumId w:val="4"/>
  </w:num>
  <w:num w:numId="10">
    <w:abstractNumId w:val="0"/>
  </w:num>
  <w:num w:numId="11">
    <w:abstractNumId w:val="12"/>
  </w:num>
  <w:num w:numId="12">
    <w:abstractNumId w:val="3"/>
  </w:num>
  <w:num w:numId="13">
    <w:abstractNumId w:val="15"/>
  </w:num>
  <w:num w:numId="14">
    <w:abstractNumId w:val="7"/>
  </w:num>
  <w:num w:numId="15">
    <w:abstractNumId w:val="9"/>
  </w:num>
  <w:num w:numId="16">
    <w:abstractNumId w:val="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710"/>
    <w:rsid w:val="00411710"/>
    <w:rsid w:val="00473757"/>
    <w:rsid w:val="00500A9D"/>
    <w:rsid w:val="0061617B"/>
    <w:rsid w:val="00623E62"/>
    <w:rsid w:val="006335C4"/>
    <w:rsid w:val="00897BCE"/>
    <w:rsid w:val="00AC7A29"/>
    <w:rsid w:val="00B85694"/>
    <w:rsid w:val="00CB53D8"/>
    <w:rsid w:val="00F83E33"/>
    <w:rsid w:val="00FC4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7E5AE4-1F04-43D5-8ABE-8A3F45E69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2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216"/>
    <w:rPr>
      <w:lang w:val="en-GB"/>
    </w:rPr>
  </w:style>
  <w:style w:type="paragraph" w:styleId="Footer">
    <w:name w:val="footer"/>
    <w:basedOn w:val="Normal"/>
    <w:link w:val="FooterChar"/>
    <w:uiPriority w:val="99"/>
    <w:unhideWhenUsed/>
    <w:rsid w:val="00FC42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216"/>
    <w:rPr>
      <w:lang w:val="en-GB"/>
    </w:rPr>
  </w:style>
  <w:style w:type="paragraph" w:styleId="NoSpacing">
    <w:name w:val="No Spacing"/>
    <w:uiPriority w:val="1"/>
    <w:qFormat/>
    <w:rsid w:val="00623E62"/>
    <w:pPr>
      <w:spacing w:after="0" w:line="240" w:lineRule="auto"/>
    </w:pPr>
    <w:rPr>
      <w:lang w:val="hr-HR"/>
    </w:rPr>
  </w:style>
  <w:style w:type="table" w:styleId="TableGrid">
    <w:name w:val="Table Grid"/>
    <w:basedOn w:val="TableNormal"/>
    <w:uiPriority w:val="59"/>
    <w:rsid w:val="00623E62"/>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85694"/>
    <w:pPr>
      <w:spacing w:after="0" w:line="240" w:lineRule="auto"/>
      <w:ind w:left="720"/>
      <w:contextualSpacing/>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714434">
      <w:bodyDiv w:val="1"/>
      <w:marLeft w:val="0"/>
      <w:marRight w:val="0"/>
      <w:marTop w:val="0"/>
      <w:marBottom w:val="0"/>
      <w:divBdr>
        <w:top w:val="none" w:sz="0" w:space="0" w:color="auto"/>
        <w:left w:val="none" w:sz="0" w:space="0" w:color="auto"/>
        <w:bottom w:val="none" w:sz="0" w:space="0" w:color="auto"/>
        <w:right w:val="none" w:sz="0" w:space="0" w:color="auto"/>
      </w:divBdr>
    </w:div>
    <w:div w:id="571424843">
      <w:bodyDiv w:val="1"/>
      <w:marLeft w:val="0"/>
      <w:marRight w:val="0"/>
      <w:marTop w:val="0"/>
      <w:marBottom w:val="0"/>
      <w:divBdr>
        <w:top w:val="none" w:sz="0" w:space="0" w:color="auto"/>
        <w:left w:val="none" w:sz="0" w:space="0" w:color="auto"/>
        <w:bottom w:val="none" w:sz="0" w:space="0" w:color="auto"/>
        <w:right w:val="none" w:sz="0" w:space="0" w:color="auto"/>
      </w:divBdr>
    </w:div>
    <w:div w:id="618731473">
      <w:bodyDiv w:val="1"/>
      <w:marLeft w:val="0"/>
      <w:marRight w:val="0"/>
      <w:marTop w:val="0"/>
      <w:marBottom w:val="0"/>
      <w:divBdr>
        <w:top w:val="none" w:sz="0" w:space="0" w:color="auto"/>
        <w:left w:val="none" w:sz="0" w:space="0" w:color="auto"/>
        <w:bottom w:val="none" w:sz="0" w:space="0" w:color="auto"/>
        <w:right w:val="none" w:sz="0" w:space="0" w:color="auto"/>
      </w:divBdr>
    </w:div>
    <w:div w:id="979114312">
      <w:bodyDiv w:val="1"/>
      <w:marLeft w:val="0"/>
      <w:marRight w:val="0"/>
      <w:marTop w:val="0"/>
      <w:marBottom w:val="0"/>
      <w:divBdr>
        <w:top w:val="none" w:sz="0" w:space="0" w:color="auto"/>
        <w:left w:val="none" w:sz="0" w:space="0" w:color="auto"/>
        <w:bottom w:val="none" w:sz="0" w:space="0" w:color="auto"/>
        <w:right w:val="none" w:sz="0" w:space="0" w:color="auto"/>
      </w:divBdr>
    </w:div>
    <w:div w:id="1229221896">
      <w:bodyDiv w:val="1"/>
      <w:marLeft w:val="0"/>
      <w:marRight w:val="0"/>
      <w:marTop w:val="0"/>
      <w:marBottom w:val="0"/>
      <w:divBdr>
        <w:top w:val="none" w:sz="0" w:space="0" w:color="auto"/>
        <w:left w:val="none" w:sz="0" w:space="0" w:color="auto"/>
        <w:bottom w:val="none" w:sz="0" w:space="0" w:color="auto"/>
        <w:right w:val="none" w:sz="0" w:space="0" w:color="auto"/>
      </w:divBdr>
    </w:div>
    <w:div w:id="1251811993">
      <w:bodyDiv w:val="1"/>
      <w:marLeft w:val="0"/>
      <w:marRight w:val="0"/>
      <w:marTop w:val="0"/>
      <w:marBottom w:val="0"/>
      <w:divBdr>
        <w:top w:val="none" w:sz="0" w:space="0" w:color="auto"/>
        <w:left w:val="none" w:sz="0" w:space="0" w:color="auto"/>
        <w:bottom w:val="none" w:sz="0" w:space="0" w:color="auto"/>
        <w:right w:val="none" w:sz="0" w:space="0" w:color="auto"/>
      </w:divBdr>
      <w:divsChild>
        <w:div w:id="1098939196">
          <w:marLeft w:val="547"/>
          <w:marRight w:val="0"/>
          <w:marTop w:val="125"/>
          <w:marBottom w:val="0"/>
          <w:divBdr>
            <w:top w:val="none" w:sz="0" w:space="0" w:color="auto"/>
            <w:left w:val="none" w:sz="0" w:space="0" w:color="auto"/>
            <w:bottom w:val="none" w:sz="0" w:space="0" w:color="auto"/>
            <w:right w:val="none" w:sz="0" w:space="0" w:color="auto"/>
          </w:divBdr>
        </w:div>
        <w:div w:id="1831941537">
          <w:marLeft w:val="547"/>
          <w:marRight w:val="0"/>
          <w:marTop w:val="125"/>
          <w:marBottom w:val="0"/>
          <w:divBdr>
            <w:top w:val="none" w:sz="0" w:space="0" w:color="auto"/>
            <w:left w:val="none" w:sz="0" w:space="0" w:color="auto"/>
            <w:bottom w:val="none" w:sz="0" w:space="0" w:color="auto"/>
            <w:right w:val="none" w:sz="0" w:space="0" w:color="auto"/>
          </w:divBdr>
        </w:div>
        <w:div w:id="659621009">
          <w:marLeft w:val="547"/>
          <w:marRight w:val="0"/>
          <w:marTop w:val="125"/>
          <w:marBottom w:val="0"/>
          <w:divBdr>
            <w:top w:val="none" w:sz="0" w:space="0" w:color="auto"/>
            <w:left w:val="none" w:sz="0" w:space="0" w:color="auto"/>
            <w:bottom w:val="none" w:sz="0" w:space="0" w:color="auto"/>
            <w:right w:val="none" w:sz="0" w:space="0" w:color="auto"/>
          </w:divBdr>
        </w:div>
      </w:divsChild>
    </w:div>
    <w:div w:id="1610040483">
      <w:bodyDiv w:val="1"/>
      <w:marLeft w:val="0"/>
      <w:marRight w:val="0"/>
      <w:marTop w:val="0"/>
      <w:marBottom w:val="0"/>
      <w:divBdr>
        <w:top w:val="none" w:sz="0" w:space="0" w:color="auto"/>
        <w:left w:val="none" w:sz="0" w:space="0" w:color="auto"/>
        <w:bottom w:val="none" w:sz="0" w:space="0" w:color="auto"/>
        <w:right w:val="none" w:sz="0" w:space="0" w:color="auto"/>
      </w:divBdr>
    </w:div>
    <w:div w:id="1673021735">
      <w:bodyDiv w:val="1"/>
      <w:marLeft w:val="0"/>
      <w:marRight w:val="0"/>
      <w:marTop w:val="0"/>
      <w:marBottom w:val="0"/>
      <w:divBdr>
        <w:top w:val="none" w:sz="0" w:space="0" w:color="auto"/>
        <w:left w:val="none" w:sz="0" w:space="0" w:color="auto"/>
        <w:bottom w:val="none" w:sz="0" w:space="0" w:color="auto"/>
        <w:right w:val="none" w:sz="0" w:space="0" w:color="auto"/>
      </w:divBdr>
    </w:div>
    <w:div w:id="1918050896">
      <w:bodyDiv w:val="1"/>
      <w:marLeft w:val="0"/>
      <w:marRight w:val="0"/>
      <w:marTop w:val="0"/>
      <w:marBottom w:val="0"/>
      <w:divBdr>
        <w:top w:val="none" w:sz="0" w:space="0" w:color="auto"/>
        <w:left w:val="none" w:sz="0" w:space="0" w:color="auto"/>
        <w:bottom w:val="none" w:sz="0" w:space="0" w:color="auto"/>
        <w:right w:val="none" w:sz="0" w:space="0" w:color="auto"/>
      </w:divBdr>
      <w:divsChild>
        <w:div w:id="862668603">
          <w:marLeft w:val="547"/>
          <w:marRight w:val="0"/>
          <w:marTop w:val="134"/>
          <w:marBottom w:val="0"/>
          <w:divBdr>
            <w:top w:val="none" w:sz="0" w:space="0" w:color="auto"/>
            <w:left w:val="none" w:sz="0" w:space="0" w:color="auto"/>
            <w:bottom w:val="none" w:sz="0" w:space="0" w:color="auto"/>
            <w:right w:val="none" w:sz="0" w:space="0" w:color="auto"/>
          </w:divBdr>
        </w:div>
        <w:div w:id="1562398512">
          <w:marLeft w:val="547"/>
          <w:marRight w:val="0"/>
          <w:marTop w:val="134"/>
          <w:marBottom w:val="0"/>
          <w:divBdr>
            <w:top w:val="none" w:sz="0" w:space="0" w:color="auto"/>
            <w:left w:val="none" w:sz="0" w:space="0" w:color="auto"/>
            <w:bottom w:val="none" w:sz="0" w:space="0" w:color="auto"/>
            <w:right w:val="none" w:sz="0" w:space="0" w:color="auto"/>
          </w:divBdr>
        </w:div>
        <w:div w:id="1585068746">
          <w:marLeft w:val="547"/>
          <w:marRight w:val="0"/>
          <w:marTop w:val="134"/>
          <w:marBottom w:val="0"/>
          <w:divBdr>
            <w:top w:val="none" w:sz="0" w:space="0" w:color="auto"/>
            <w:left w:val="none" w:sz="0" w:space="0" w:color="auto"/>
            <w:bottom w:val="none" w:sz="0" w:space="0" w:color="auto"/>
            <w:right w:val="none" w:sz="0" w:space="0" w:color="auto"/>
          </w:divBdr>
        </w:div>
      </w:divsChild>
    </w:div>
    <w:div w:id="199355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2206</Words>
  <Characters>12576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dc:creator>
  <cp:keywords/>
  <dc:description/>
  <cp:lastModifiedBy>CIC</cp:lastModifiedBy>
  <cp:revision>4</cp:revision>
  <dcterms:created xsi:type="dcterms:W3CDTF">2017-11-07T23:35:00Z</dcterms:created>
  <dcterms:modified xsi:type="dcterms:W3CDTF">2017-11-16T13:44:00Z</dcterms:modified>
</cp:coreProperties>
</file>