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D3" w:rsidRPr="00AA6008" w:rsidRDefault="00C1637F" w:rsidP="000322D9">
      <w:pPr>
        <w:pStyle w:val="Nzov"/>
        <w:rPr>
          <w:rFonts w:ascii="Times New Roman" w:hAnsi="Times New Roman"/>
        </w:rPr>
      </w:pPr>
      <w:r>
        <w:rPr>
          <w:noProof/>
          <w:lang w:eastAsia="sk-SK"/>
        </w:rPr>
        <w:drawing>
          <wp:inline distT="0" distB="0" distL="0" distR="0">
            <wp:extent cx="1171575" cy="10763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22D9">
        <w:t xml:space="preserve">   </w:t>
      </w:r>
      <w:r w:rsidR="00965910">
        <w:t xml:space="preserve">    </w:t>
      </w:r>
      <w:r w:rsidR="000322D9">
        <w:t xml:space="preserve"> </w:t>
      </w:r>
      <w:r w:rsidR="005379E8" w:rsidRPr="00AA6008">
        <w:rPr>
          <w:rFonts w:ascii="Times New Roman" w:hAnsi="Times New Roman"/>
        </w:rPr>
        <w:t>Obvodná poľovnícka komora v Starej Ľubovn</w:t>
      </w:r>
      <w:r w:rsidR="000322D9" w:rsidRPr="00AA6008">
        <w:rPr>
          <w:rFonts w:ascii="Times New Roman" w:hAnsi="Times New Roman"/>
        </w:rPr>
        <w:t>i</w:t>
      </w:r>
    </w:p>
    <w:p w:rsidR="005379E8" w:rsidRPr="00AA6008" w:rsidRDefault="005379E8" w:rsidP="005379E8">
      <w:pPr>
        <w:jc w:val="center"/>
      </w:pPr>
      <w:r w:rsidRPr="00AA6008">
        <w:t xml:space="preserve">                      </w:t>
      </w:r>
      <w:r w:rsidR="00965910" w:rsidRPr="00AA6008">
        <w:t xml:space="preserve">     </w:t>
      </w:r>
      <w:r w:rsidR="000322D9" w:rsidRPr="00AA6008">
        <w:t xml:space="preserve">    </w:t>
      </w:r>
      <w:r w:rsidRPr="00AA6008">
        <w:t>Farbiarska 47/19, 064 01 Stará Ľubovňa</w:t>
      </w:r>
    </w:p>
    <w:p w:rsidR="005379E8" w:rsidRPr="00AA6008" w:rsidRDefault="005379E8" w:rsidP="005379E8"/>
    <w:p w:rsidR="00915360" w:rsidRPr="00AA6008" w:rsidRDefault="00915360" w:rsidP="00E84C52">
      <w:r w:rsidRPr="00AA6008">
        <w:rPr>
          <w:noProof/>
          <w:sz w:val="20"/>
        </w:rPr>
        <w:pict>
          <v:line id="_x0000_s1026" style="position:absolute;z-index:251657728" from="0,3.05pt" to="459pt,3.05pt"/>
        </w:pict>
      </w:r>
    </w:p>
    <w:p w:rsidR="00915360" w:rsidRPr="00AA6008" w:rsidRDefault="00915360" w:rsidP="00915360">
      <w:pPr>
        <w:ind w:left="2832" w:firstLine="708"/>
        <w:jc w:val="center"/>
      </w:pPr>
    </w:p>
    <w:p w:rsidR="00C1637F" w:rsidRPr="00AA6008" w:rsidRDefault="00C1637F" w:rsidP="00C1637F">
      <w:pPr>
        <w:rPr>
          <w:b/>
        </w:rPr>
      </w:pPr>
      <w:r w:rsidRPr="00AA6008">
        <w:tab/>
      </w:r>
      <w:r w:rsidRPr="00AA6008">
        <w:tab/>
      </w:r>
      <w:r w:rsidRPr="00AA6008">
        <w:tab/>
      </w:r>
      <w:r w:rsidRPr="00AA6008">
        <w:tab/>
      </w:r>
      <w:r w:rsidRPr="00AA6008">
        <w:tab/>
      </w:r>
      <w:r w:rsidRPr="00AA6008">
        <w:tab/>
      </w:r>
      <w:r w:rsidRPr="00AA6008">
        <w:tab/>
      </w:r>
      <w:r w:rsidRPr="00AA6008">
        <w:rPr>
          <w:b/>
        </w:rPr>
        <w:t>Držiteľom platných poľovných</w:t>
      </w:r>
    </w:p>
    <w:p w:rsidR="00C1637F" w:rsidRPr="00AA6008" w:rsidRDefault="00C1637F" w:rsidP="00C1637F">
      <w:pPr>
        <w:rPr>
          <w:b/>
        </w:rPr>
      </w:pPr>
      <w:r w:rsidRPr="00AA6008">
        <w:rPr>
          <w:b/>
        </w:rPr>
        <w:t xml:space="preserve">                                                       </w:t>
      </w:r>
      <w:r w:rsidR="00AA6008">
        <w:rPr>
          <w:b/>
        </w:rPr>
        <w:t xml:space="preserve">                            </w:t>
      </w:r>
      <w:r w:rsidRPr="00AA6008">
        <w:rPr>
          <w:b/>
        </w:rPr>
        <w:t>lístkov, ktorí nie sú členmi ani</w:t>
      </w:r>
    </w:p>
    <w:p w:rsidR="00C1637F" w:rsidRPr="00AA6008" w:rsidRDefault="00C1637F" w:rsidP="00C1637F">
      <w:pPr>
        <w:rPr>
          <w:b/>
        </w:rPr>
      </w:pPr>
      <w:r w:rsidRPr="00AA6008">
        <w:rPr>
          <w:b/>
        </w:rPr>
        <w:t xml:space="preserve">                                                          </w:t>
      </w:r>
      <w:r w:rsidR="00AA6008">
        <w:rPr>
          <w:b/>
        </w:rPr>
        <w:t xml:space="preserve">                         zamestnancami PO s trvalým </w:t>
      </w:r>
      <w:r w:rsidRPr="00AA6008">
        <w:rPr>
          <w:b/>
        </w:rPr>
        <w:t xml:space="preserve">pobytom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637F" w:rsidRPr="00AA6008" w:rsidRDefault="00C1637F" w:rsidP="00C1637F">
      <w:pPr>
        <w:rPr>
          <w:b/>
        </w:rPr>
      </w:pPr>
      <w:r w:rsidRPr="00AA6008">
        <w:rPr>
          <w:b/>
        </w:rPr>
        <w:t xml:space="preserve">                                                            </w:t>
      </w:r>
      <w:r w:rsidR="00AA6008">
        <w:rPr>
          <w:b/>
        </w:rPr>
        <w:t xml:space="preserve">                       </w:t>
      </w:r>
      <w:r w:rsidRPr="00AA6008">
        <w:rPr>
          <w:b/>
        </w:rPr>
        <w:t>v územnej pôsobnosti OP</w:t>
      </w:r>
      <w:r w:rsidR="00AA6008">
        <w:rPr>
          <w:b/>
        </w:rPr>
        <w:t>K v SL</w:t>
      </w:r>
    </w:p>
    <w:p w:rsidR="00BE76AE" w:rsidRPr="00AA6008" w:rsidRDefault="00BE76AE" w:rsidP="005379E8">
      <w:pPr>
        <w:pStyle w:val="Nadpis1"/>
      </w:pPr>
    </w:p>
    <w:p w:rsidR="00BE76AE" w:rsidRPr="00AA6008" w:rsidRDefault="00BE76AE" w:rsidP="00915360">
      <w:pPr>
        <w:pStyle w:val="Hlavika"/>
        <w:tabs>
          <w:tab w:val="clear" w:pos="4536"/>
          <w:tab w:val="clear" w:pos="9072"/>
          <w:tab w:val="left" w:pos="2700"/>
          <w:tab w:val="left" w:pos="4680"/>
          <w:tab w:val="left" w:pos="7020"/>
        </w:tabs>
      </w:pPr>
    </w:p>
    <w:p w:rsidR="00BE76AE" w:rsidRPr="00AA6008" w:rsidRDefault="00915360" w:rsidP="00915360">
      <w:pPr>
        <w:pStyle w:val="Hlavika"/>
        <w:tabs>
          <w:tab w:val="clear" w:pos="4536"/>
          <w:tab w:val="clear" w:pos="9072"/>
          <w:tab w:val="left" w:pos="2700"/>
          <w:tab w:val="left" w:pos="4680"/>
          <w:tab w:val="left" w:pos="7020"/>
        </w:tabs>
      </w:pPr>
      <w:r w:rsidRPr="00AA6008">
        <w:tab/>
        <w:t xml:space="preserve">  </w:t>
      </w:r>
    </w:p>
    <w:p w:rsidR="00BE76AE" w:rsidRPr="00AA6008" w:rsidRDefault="00BE76AE" w:rsidP="00915360">
      <w:pPr>
        <w:pStyle w:val="Hlavika"/>
        <w:tabs>
          <w:tab w:val="clear" w:pos="4536"/>
          <w:tab w:val="clear" w:pos="9072"/>
          <w:tab w:val="left" w:pos="2700"/>
          <w:tab w:val="left" w:pos="4680"/>
          <w:tab w:val="left" w:pos="7020"/>
        </w:tabs>
      </w:pPr>
    </w:p>
    <w:p w:rsidR="00915360" w:rsidRPr="00AA6008" w:rsidRDefault="00915360" w:rsidP="00915360">
      <w:pPr>
        <w:pStyle w:val="Hlavika"/>
        <w:tabs>
          <w:tab w:val="clear" w:pos="4536"/>
          <w:tab w:val="clear" w:pos="9072"/>
          <w:tab w:val="left" w:pos="2700"/>
          <w:tab w:val="left" w:pos="4680"/>
          <w:tab w:val="left" w:pos="7020"/>
        </w:tabs>
        <w:rPr>
          <w:lang w:val="sk-SK"/>
        </w:rPr>
      </w:pPr>
      <w:r w:rsidRPr="00AA6008">
        <w:sym w:font="Wingdings" w:char="F02A"/>
      </w:r>
      <w:r w:rsidRPr="00AA6008">
        <w:rPr>
          <w:lang w:val="sk-SK"/>
        </w:rPr>
        <w:t>V</w:t>
      </w:r>
      <w:r w:rsidR="00C328AD" w:rsidRPr="00AA6008">
        <w:rPr>
          <w:lang w:val="sk-SK"/>
        </w:rPr>
        <w:t>áš list číslo/zo dňa</w:t>
      </w:r>
      <w:r w:rsidR="00C328AD" w:rsidRPr="00AA6008">
        <w:rPr>
          <w:lang w:val="sk-SK"/>
        </w:rPr>
        <w:tab/>
        <w:t>Naše číslo</w:t>
      </w:r>
      <w:r w:rsidR="00C328AD" w:rsidRPr="00AA6008">
        <w:rPr>
          <w:lang w:val="sk-SK"/>
        </w:rPr>
        <w:tab/>
      </w:r>
      <w:r w:rsidRPr="00AA6008">
        <w:sym w:font="Wingdings" w:char="F028"/>
      </w:r>
      <w:r w:rsidR="00C328AD" w:rsidRPr="00AA6008">
        <w:rPr>
          <w:lang w:val="sk-SK"/>
        </w:rPr>
        <w:t>Vybavuje/linka</w:t>
      </w:r>
      <w:r w:rsidR="00C328AD" w:rsidRPr="00AA6008">
        <w:rPr>
          <w:lang w:val="sk-SK"/>
        </w:rPr>
        <w:tab/>
      </w:r>
      <w:r w:rsidR="00C328AD" w:rsidRPr="00AA6008">
        <w:rPr>
          <w:lang w:val="sk-SK"/>
        </w:rPr>
        <w:tab/>
        <w:t>Stará Ľubovňa</w:t>
      </w:r>
    </w:p>
    <w:p w:rsidR="00915360" w:rsidRPr="00AA6008" w:rsidRDefault="00915360" w:rsidP="00915360">
      <w:pPr>
        <w:tabs>
          <w:tab w:val="left" w:pos="2700"/>
          <w:tab w:val="left" w:pos="4680"/>
          <w:tab w:val="left" w:pos="7200"/>
        </w:tabs>
      </w:pPr>
      <w:r w:rsidRPr="00AA6008">
        <w:tab/>
      </w:r>
      <w:r w:rsidR="00E84C52" w:rsidRPr="00AA6008">
        <w:t>25/2014</w:t>
      </w:r>
      <w:r w:rsidR="005C11CC" w:rsidRPr="00AA6008">
        <w:tab/>
        <w:t>Ing</w:t>
      </w:r>
      <w:r w:rsidR="00C328AD" w:rsidRPr="00AA6008">
        <w:t>. Petríková</w:t>
      </w:r>
      <w:r w:rsidR="005C11CC" w:rsidRPr="00AA6008">
        <w:t xml:space="preserve"> Irena</w:t>
      </w:r>
      <w:r w:rsidR="00E10DEB" w:rsidRPr="00AA6008">
        <w:t xml:space="preserve">        </w:t>
      </w:r>
      <w:r w:rsidR="00E84C52" w:rsidRPr="00AA6008">
        <w:t>02.10.2014</w:t>
      </w:r>
    </w:p>
    <w:p w:rsidR="00915360" w:rsidRPr="00AA6008" w:rsidRDefault="00915360" w:rsidP="00915360">
      <w:pPr>
        <w:tabs>
          <w:tab w:val="left" w:pos="2700"/>
          <w:tab w:val="left" w:pos="4680"/>
          <w:tab w:val="left" w:pos="7200"/>
        </w:tabs>
      </w:pPr>
      <w:r w:rsidRPr="00AA6008">
        <w:tab/>
      </w:r>
      <w:r w:rsidRPr="00AA6008">
        <w:tab/>
      </w:r>
      <w:r w:rsidR="00C328AD" w:rsidRPr="00AA6008">
        <w:t>052 432 24 24</w:t>
      </w:r>
    </w:p>
    <w:p w:rsidR="00915360" w:rsidRDefault="00915360"/>
    <w:p w:rsidR="00915360" w:rsidRPr="00AA6008" w:rsidRDefault="00915360"/>
    <w:p w:rsidR="00C1637F" w:rsidRPr="008268CD" w:rsidRDefault="00E84C52" w:rsidP="007842F5">
      <w:pPr>
        <w:jc w:val="center"/>
        <w:rPr>
          <w:sz w:val="36"/>
          <w:szCs w:val="36"/>
        </w:rPr>
      </w:pPr>
      <w:r w:rsidRPr="008268CD">
        <w:rPr>
          <w:b/>
          <w:sz w:val="36"/>
          <w:szCs w:val="36"/>
        </w:rPr>
        <w:t>P</w:t>
      </w:r>
      <w:r w:rsidR="008268CD" w:rsidRPr="008268CD">
        <w:rPr>
          <w:b/>
          <w:sz w:val="36"/>
          <w:szCs w:val="36"/>
        </w:rPr>
        <w:t xml:space="preserve"> </w:t>
      </w:r>
      <w:r w:rsidRPr="008268CD">
        <w:rPr>
          <w:b/>
          <w:sz w:val="36"/>
          <w:szCs w:val="36"/>
        </w:rPr>
        <w:t>o</w:t>
      </w:r>
      <w:r w:rsidR="008268CD" w:rsidRPr="008268CD">
        <w:rPr>
          <w:b/>
          <w:sz w:val="36"/>
          <w:szCs w:val="36"/>
        </w:rPr>
        <w:t> </w:t>
      </w:r>
      <w:r w:rsidRPr="008268CD">
        <w:rPr>
          <w:b/>
          <w:sz w:val="36"/>
          <w:szCs w:val="36"/>
        </w:rPr>
        <w:t>z</w:t>
      </w:r>
      <w:r w:rsidR="008268CD" w:rsidRPr="008268CD">
        <w:rPr>
          <w:b/>
          <w:sz w:val="36"/>
          <w:szCs w:val="36"/>
        </w:rPr>
        <w:t> </w:t>
      </w:r>
      <w:r w:rsidRPr="008268CD">
        <w:rPr>
          <w:b/>
          <w:sz w:val="36"/>
          <w:szCs w:val="36"/>
        </w:rPr>
        <w:t>v</w:t>
      </w:r>
      <w:r w:rsidR="008268CD" w:rsidRPr="008268CD">
        <w:rPr>
          <w:b/>
          <w:sz w:val="36"/>
          <w:szCs w:val="36"/>
        </w:rPr>
        <w:t> </w:t>
      </w:r>
      <w:r w:rsidRPr="008268CD">
        <w:rPr>
          <w:b/>
          <w:sz w:val="36"/>
          <w:szCs w:val="36"/>
        </w:rPr>
        <w:t>á</w:t>
      </w:r>
      <w:r w:rsidR="008268CD" w:rsidRPr="008268CD">
        <w:rPr>
          <w:b/>
          <w:sz w:val="36"/>
          <w:szCs w:val="36"/>
        </w:rPr>
        <w:t xml:space="preserve"> </w:t>
      </w:r>
      <w:r w:rsidRPr="008268CD">
        <w:rPr>
          <w:b/>
          <w:sz w:val="36"/>
          <w:szCs w:val="36"/>
        </w:rPr>
        <w:t>n</w:t>
      </w:r>
      <w:r w:rsidR="008268CD" w:rsidRPr="008268CD">
        <w:rPr>
          <w:b/>
          <w:sz w:val="36"/>
          <w:szCs w:val="36"/>
        </w:rPr>
        <w:t xml:space="preserve"> </w:t>
      </w:r>
      <w:r w:rsidRPr="008268CD">
        <w:rPr>
          <w:b/>
          <w:sz w:val="36"/>
          <w:szCs w:val="36"/>
        </w:rPr>
        <w:t>k</w:t>
      </w:r>
      <w:r w:rsidR="008268CD" w:rsidRPr="008268CD">
        <w:rPr>
          <w:b/>
          <w:sz w:val="36"/>
          <w:szCs w:val="36"/>
        </w:rPr>
        <w:t xml:space="preserve"> </w:t>
      </w:r>
      <w:r w:rsidRPr="008268CD">
        <w:rPr>
          <w:b/>
          <w:sz w:val="36"/>
          <w:szCs w:val="36"/>
        </w:rPr>
        <w:t>a</w:t>
      </w:r>
    </w:p>
    <w:p w:rsidR="00C1637F" w:rsidRPr="00AA6008" w:rsidRDefault="00C1637F" w:rsidP="00C1637F">
      <w:pPr>
        <w:jc w:val="both"/>
      </w:pPr>
    </w:p>
    <w:p w:rsidR="002603B1" w:rsidRPr="00BA7DBA" w:rsidRDefault="00C1637F" w:rsidP="00CD1486">
      <w:pPr>
        <w:pStyle w:val="Default"/>
        <w:spacing w:line="360" w:lineRule="auto"/>
        <w:ind w:firstLine="709"/>
        <w:rPr>
          <w:rFonts w:ascii="Times New Roman" w:hAnsi="Times New Roman" w:cs="Times New Roman"/>
          <w:bCs/>
          <w:sz w:val="22"/>
          <w:szCs w:val="22"/>
        </w:rPr>
      </w:pPr>
      <w:r w:rsidRPr="00AA6008">
        <w:rPr>
          <w:rFonts w:ascii="Times New Roman" w:hAnsi="Times New Roman" w:cs="Times New Roman"/>
        </w:rPr>
        <w:t xml:space="preserve">     Obvodná   poľovnícka komora</w:t>
      </w:r>
      <w:r w:rsidR="002603B1" w:rsidRPr="00AA6008">
        <w:rPr>
          <w:rFonts w:ascii="Times New Roman" w:hAnsi="Times New Roman" w:cs="Times New Roman"/>
        </w:rPr>
        <w:t xml:space="preserve"> v Starej Ľubovni</w:t>
      </w:r>
      <w:r w:rsidRPr="00AA6008">
        <w:rPr>
          <w:rFonts w:ascii="Times New Roman" w:hAnsi="Times New Roman" w:cs="Times New Roman"/>
        </w:rPr>
        <w:t xml:space="preserve"> Vám oznamuje, </w:t>
      </w:r>
      <w:r w:rsidR="00CD1486">
        <w:rPr>
          <w:rFonts w:ascii="Times New Roman" w:hAnsi="Times New Roman" w:cs="Times New Roman"/>
        </w:rPr>
        <w:t xml:space="preserve">že </w:t>
      </w:r>
      <w:r w:rsidR="002603B1" w:rsidRPr="00AA6008">
        <w:rPr>
          <w:rFonts w:ascii="Times New Roman" w:hAnsi="Times New Roman" w:cs="Times New Roman"/>
          <w:sz w:val="22"/>
          <w:szCs w:val="22"/>
        </w:rPr>
        <w:t xml:space="preserve">v súlade s ustanovením § 18 ods. 2 stanov Slovenskej poľovníckej komory zvoláva na zasadnutie všetkých členov SPK, ktorí majú trvalý pobyt v územnej pôsobnosti OPK v Starej Ľubovni </w:t>
      </w:r>
      <w:r w:rsidR="00413804">
        <w:rPr>
          <w:rFonts w:ascii="Times New Roman" w:hAnsi="Times New Roman" w:cs="Times New Roman"/>
          <w:sz w:val="22"/>
          <w:szCs w:val="22"/>
        </w:rPr>
        <w:t xml:space="preserve">a </w:t>
      </w:r>
      <w:r w:rsidR="002603B1" w:rsidRPr="00BA7DBA">
        <w:rPr>
          <w:rFonts w:ascii="Times New Roman" w:hAnsi="Times New Roman" w:cs="Times New Roman"/>
          <w:bCs/>
          <w:sz w:val="22"/>
          <w:szCs w:val="22"/>
        </w:rPr>
        <w:t>ktorí nie sú členmi</w:t>
      </w:r>
      <w:r w:rsidR="00CE4C39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2603B1" w:rsidRPr="00BA7DBA">
        <w:rPr>
          <w:rFonts w:ascii="Times New Roman" w:hAnsi="Times New Roman" w:cs="Times New Roman"/>
          <w:bCs/>
          <w:sz w:val="22"/>
          <w:szCs w:val="22"/>
        </w:rPr>
        <w:t xml:space="preserve"> alebo zamestnancami užívateľa poľovného revíru (nezaradení členovia). </w:t>
      </w:r>
    </w:p>
    <w:p w:rsidR="002603B1" w:rsidRPr="00AA6008" w:rsidRDefault="002603B1" w:rsidP="00CD1486">
      <w:pPr>
        <w:pStyle w:val="Default"/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:rsidR="002603B1" w:rsidRPr="00CD1486" w:rsidRDefault="002603B1" w:rsidP="00CD148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D1486">
        <w:rPr>
          <w:rFonts w:ascii="Times New Roman" w:hAnsi="Times New Roman" w:cs="Times New Roman"/>
          <w:b/>
          <w:bCs/>
          <w:u w:val="single"/>
        </w:rPr>
        <w:t>Zasadnutie sa uskutoční dňa 15.10.2014 ( streda ) o 15.00 hod.v zasadačke OPK v Starej Ľubovni ( budova poisťovne Allianz )</w:t>
      </w:r>
    </w:p>
    <w:p w:rsidR="002603B1" w:rsidRPr="00AA6008" w:rsidRDefault="002603B1" w:rsidP="00CD1486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2603B1" w:rsidRPr="00AA6008" w:rsidRDefault="002603B1" w:rsidP="00CD148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A6008">
        <w:rPr>
          <w:rFonts w:ascii="Times New Roman" w:hAnsi="Times New Roman" w:cs="Times New Roman"/>
          <w:sz w:val="22"/>
          <w:szCs w:val="22"/>
        </w:rPr>
        <w:t>Dôvodom zasadnutia je voľba delegátov, ktorí budú zastupovať členov SPK s trvalým pobytom v územnej pôsobnosti OPK v Starej Ľubovni, ktorí nie sú členmi ani zamestnancami užívateľa poľovného revíru na výročnej</w:t>
      </w:r>
      <w:r w:rsidR="00737B80">
        <w:rPr>
          <w:rFonts w:ascii="Times New Roman" w:hAnsi="Times New Roman" w:cs="Times New Roman"/>
          <w:sz w:val="22"/>
          <w:szCs w:val="22"/>
        </w:rPr>
        <w:t xml:space="preserve"> konferencií</w:t>
      </w:r>
      <w:r w:rsidRPr="00AA6008">
        <w:rPr>
          <w:rFonts w:ascii="Times New Roman" w:hAnsi="Times New Roman" w:cs="Times New Roman"/>
          <w:sz w:val="22"/>
          <w:szCs w:val="22"/>
        </w:rPr>
        <w:t xml:space="preserve"> OPK v Starej Ľubovni</w:t>
      </w:r>
      <w:r w:rsidR="00016A88">
        <w:rPr>
          <w:rFonts w:ascii="Times New Roman" w:hAnsi="Times New Roman" w:cs="Times New Roman"/>
          <w:sz w:val="22"/>
          <w:szCs w:val="22"/>
        </w:rPr>
        <w:t>, ktorá sa bude konať dňa 22.10.2014 o 15.00 hod. v zasadačke OPK v</w:t>
      </w:r>
      <w:r w:rsidR="003E647A">
        <w:rPr>
          <w:rFonts w:ascii="Times New Roman" w:hAnsi="Times New Roman" w:cs="Times New Roman"/>
          <w:sz w:val="22"/>
          <w:szCs w:val="22"/>
        </w:rPr>
        <w:t> SL.</w:t>
      </w:r>
    </w:p>
    <w:p w:rsidR="00C1637F" w:rsidRPr="00AA6008" w:rsidRDefault="00C1637F" w:rsidP="00CD1486">
      <w:pPr>
        <w:spacing w:line="360" w:lineRule="auto"/>
        <w:jc w:val="both"/>
      </w:pPr>
    </w:p>
    <w:p w:rsidR="00532AC6" w:rsidRPr="00AA6008" w:rsidRDefault="00532AC6" w:rsidP="00532AC6">
      <w:pPr>
        <w:pStyle w:val="Normlnywebov"/>
        <w:spacing w:after="240" w:line="288" w:lineRule="auto"/>
      </w:pPr>
    </w:p>
    <w:p w:rsidR="00532AC6" w:rsidRPr="00AA6008" w:rsidRDefault="00E84C52" w:rsidP="00532AC6">
      <w:pPr>
        <w:pStyle w:val="Normlnywebov"/>
        <w:spacing w:line="288" w:lineRule="auto"/>
      </w:pPr>
      <w:r w:rsidRPr="00AA6008">
        <w:t xml:space="preserve">                               </w:t>
      </w:r>
      <w:r w:rsidR="005C11CC" w:rsidRPr="00AA6008">
        <w:tab/>
      </w:r>
      <w:r w:rsidR="005C11CC" w:rsidRPr="00AA6008">
        <w:tab/>
      </w:r>
      <w:r w:rsidR="005C11CC" w:rsidRPr="00AA6008">
        <w:tab/>
      </w:r>
      <w:r w:rsidR="005C11CC" w:rsidRPr="00AA6008">
        <w:tab/>
        <w:t xml:space="preserve">    </w:t>
      </w:r>
      <w:r w:rsidRPr="00AA6008">
        <w:t xml:space="preserve">                                    </w:t>
      </w:r>
      <w:r w:rsidR="005C11CC" w:rsidRPr="00AA6008">
        <w:t>Dezider Kilár</w:t>
      </w:r>
    </w:p>
    <w:p w:rsidR="00532AC6" w:rsidRPr="00AA6008" w:rsidRDefault="00E10DEB" w:rsidP="00532AC6">
      <w:pPr>
        <w:pStyle w:val="Normlnywebov"/>
        <w:spacing w:line="288" w:lineRule="auto"/>
      </w:pPr>
      <w:r w:rsidRPr="00AA6008">
        <w:t xml:space="preserve">  </w:t>
      </w:r>
      <w:r w:rsidRPr="00AA6008">
        <w:tab/>
      </w:r>
      <w:r w:rsidRPr="00AA6008">
        <w:tab/>
      </w:r>
      <w:r w:rsidRPr="00AA6008">
        <w:tab/>
      </w:r>
      <w:r w:rsidRPr="00AA6008">
        <w:tab/>
      </w:r>
      <w:r w:rsidR="005C11CC" w:rsidRPr="00AA6008">
        <w:tab/>
      </w:r>
      <w:r w:rsidR="005C11CC" w:rsidRPr="00AA6008">
        <w:tab/>
      </w:r>
      <w:r w:rsidR="005C11CC" w:rsidRPr="00AA6008">
        <w:tab/>
      </w:r>
      <w:r w:rsidR="005C11CC" w:rsidRPr="00AA6008">
        <w:tab/>
      </w:r>
      <w:r w:rsidR="005C11CC" w:rsidRPr="00AA6008">
        <w:tab/>
        <w:t>predseda OPK v SL</w:t>
      </w:r>
    </w:p>
    <w:p w:rsidR="00532AC6" w:rsidRPr="00532AC6" w:rsidRDefault="00532AC6" w:rsidP="00532AC6">
      <w:pPr>
        <w:pStyle w:val="Normlnywebov"/>
        <w:spacing w:after="240" w:line="288" w:lineRule="auto"/>
      </w:pPr>
    </w:p>
    <w:sectPr w:rsidR="00532AC6" w:rsidRPr="00532AC6" w:rsidSect="005379E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C77" w:rsidRDefault="00B60C77" w:rsidP="005379E8">
      <w:r>
        <w:separator/>
      </w:r>
    </w:p>
  </w:endnote>
  <w:endnote w:type="continuationSeparator" w:id="0">
    <w:p w:rsidR="00B60C77" w:rsidRDefault="00B60C77" w:rsidP="00537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C77" w:rsidRDefault="00B60C77" w:rsidP="005379E8">
      <w:r>
        <w:separator/>
      </w:r>
    </w:p>
  </w:footnote>
  <w:footnote w:type="continuationSeparator" w:id="0">
    <w:p w:rsidR="00B60C77" w:rsidRDefault="00B60C77" w:rsidP="00537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360"/>
    <w:rsid w:val="00016A88"/>
    <w:rsid w:val="000322D9"/>
    <w:rsid w:val="00056B29"/>
    <w:rsid w:val="000C37BC"/>
    <w:rsid w:val="000C78DF"/>
    <w:rsid w:val="000F1B3D"/>
    <w:rsid w:val="0018703D"/>
    <w:rsid w:val="002603B1"/>
    <w:rsid w:val="003E647A"/>
    <w:rsid w:val="00413804"/>
    <w:rsid w:val="00423F08"/>
    <w:rsid w:val="00531DD3"/>
    <w:rsid w:val="00532AC6"/>
    <w:rsid w:val="005379E8"/>
    <w:rsid w:val="00567DD1"/>
    <w:rsid w:val="005C11CC"/>
    <w:rsid w:val="006C0808"/>
    <w:rsid w:val="00700936"/>
    <w:rsid w:val="00737B80"/>
    <w:rsid w:val="00783413"/>
    <w:rsid w:val="007842F5"/>
    <w:rsid w:val="008268CD"/>
    <w:rsid w:val="008773F0"/>
    <w:rsid w:val="00915360"/>
    <w:rsid w:val="00965910"/>
    <w:rsid w:val="00A068A8"/>
    <w:rsid w:val="00A377E3"/>
    <w:rsid w:val="00AA6008"/>
    <w:rsid w:val="00B05C44"/>
    <w:rsid w:val="00B40E8E"/>
    <w:rsid w:val="00B60C77"/>
    <w:rsid w:val="00BA7DBA"/>
    <w:rsid w:val="00BE76AE"/>
    <w:rsid w:val="00C1637F"/>
    <w:rsid w:val="00C328AD"/>
    <w:rsid w:val="00CB5198"/>
    <w:rsid w:val="00CD1486"/>
    <w:rsid w:val="00CE4C39"/>
    <w:rsid w:val="00D74589"/>
    <w:rsid w:val="00DD3642"/>
    <w:rsid w:val="00E10DEB"/>
    <w:rsid w:val="00E8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1536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915360"/>
    <w:pPr>
      <w:keepNext/>
      <w:outlineLvl w:val="0"/>
    </w:pPr>
    <w:rPr>
      <w:b/>
      <w:b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rsid w:val="00915360"/>
    <w:pPr>
      <w:tabs>
        <w:tab w:val="center" w:pos="4536"/>
        <w:tab w:val="right" w:pos="9072"/>
      </w:tabs>
    </w:pPr>
    <w:rPr>
      <w:lang w:val="cs-CZ"/>
    </w:rPr>
  </w:style>
  <w:style w:type="paragraph" w:styleId="Zkladntext">
    <w:name w:val="Body Text"/>
    <w:basedOn w:val="Normlny"/>
    <w:rsid w:val="00915360"/>
    <w:pPr>
      <w:jc w:val="both"/>
    </w:pPr>
  </w:style>
  <w:style w:type="paragraph" w:styleId="Nzov">
    <w:name w:val="Title"/>
    <w:basedOn w:val="Normlny"/>
    <w:next w:val="Normlny"/>
    <w:link w:val="NzovChar"/>
    <w:qFormat/>
    <w:rsid w:val="005379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5379E8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Pta">
    <w:name w:val="footer"/>
    <w:basedOn w:val="Normlny"/>
    <w:link w:val="PtaChar"/>
    <w:rsid w:val="005379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379E8"/>
    <w:rPr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532AC6"/>
    <w:pPr>
      <w:spacing w:before="100" w:beforeAutospacing="1" w:after="119"/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rsid w:val="00C1637F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E84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84C52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2603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USER</cp:lastModifiedBy>
  <cp:revision>16</cp:revision>
  <dcterms:created xsi:type="dcterms:W3CDTF">2014-10-02T07:04:00Z</dcterms:created>
  <dcterms:modified xsi:type="dcterms:W3CDTF">2014-10-02T07:26:00Z</dcterms:modified>
</cp:coreProperties>
</file>